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41" w:rsidRDefault="00280641" w:rsidP="00280641">
      <w:pPr>
        <w:autoSpaceDE w:val="0"/>
        <w:autoSpaceDN w:val="0"/>
        <w:adjustRightInd w:val="0"/>
        <w:spacing w:after="0" w:line="240" w:lineRule="auto"/>
        <w:rPr>
          <w:rFonts w:ascii="Verdana" w:hAnsi="Verdana" w:cs="Century"/>
          <w:b/>
        </w:rPr>
      </w:pPr>
    </w:p>
    <w:p w:rsidR="00280641" w:rsidRDefault="00280641" w:rsidP="00280641">
      <w:pPr>
        <w:autoSpaceDE w:val="0"/>
        <w:autoSpaceDN w:val="0"/>
        <w:adjustRightInd w:val="0"/>
        <w:spacing w:after="0" w:line="240" w:lineRule="auto"/>
        <w:rPr>
          <w:rFonts w:ascii="Verdana" w:hAnsi="Verdana" w:cs="Century"/>
          <w:b/>
        </w:rPr>
      </w:pPr>
      <w:r>
        <w:rPr>
          <w:rFonts w:ascii="Verdana" w:hAnsi="Verdana" w:cs="Century"/>
          <w:b/>
          <w:noProof/>
          <w:lang w:eastAsia="nl-BE"/>
        </w:rPr>
        <w:drawing>
          <wp:inline distT="0" distB="0" distL="0" distR="0">
            <wp:extent cx="5762625" cy="981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981075"/>
                    </a:xfrm>
                    <a:prstGeom prst="rect">
                      <a:avLst/>
                    </a:prstGeom>
                    <a:noFill/>
                    <a:ln>
                      <a:noFill/>
                    </a:ln>
                  </pic:spPr>
                </pic:pic>
              </a:graphicData>
            </a:graphic>
          </wp:inline>
        </w:drawing>
      </w:r>
    </w:p>
    <w:p w:rsidR="00280641" w:rsidRDefault="00280641" w:rsidP="00280641">
      <w:pPr>
        <w:autoSpaceDE w:val="0"/>
        <w:autoSpaceDN w:val="0"/>
        <w:adjustRightInd w:val="0"/>
        <w:spacing w:after="0" w:line="240" w:lineRule="auto"/>
        <w:rPr>
          <w:rFonts w:ascii="Verdana" w:hAnsi="Verdana" w:cs="Century"/>
          <w:b/>
        </w:rPr>
      </w:pPr>
    </w:p>
    <w:p w:rsidR="00280641" w:rsidRDefault="00280641" w:rsidP="00280641">
      <w:pPr>
        <w:autoSpaceDE w:val="0"/>
        <w:autoSpaceDN w:val="0"/>
        <w:adjustRightInd w:val="0"/>
        <w:spacing w:after="0" w:line="240" w:lineRule="auto"/>
        <w:rPr>
          <w:rFonts w:ascii="Verdana" w:hAnsi="Verdana" w:cs="Century"/>
          <w:b/>
        </w:rPr>
      </w:pPr>
      <w:r>
        <w:rPr>
          <w:rFonts w:ascii="Verdana" w:hAnsi="Verdana" w:cs="Century"/>
          <w:b/>
        </w:rPr>
        <w:t xml:space="preserve">1 </w:t>
      </w:r>
      <w:r w:rsidRPr="00280641">
        <w:rPr>
          <w:rFonts w:ascii="Verdana" w:hAnsi="Verdana" w:cs="Century"/>
          <w:b/>
        </w:rPr>
        <w:t xml:space="preserve">Gemeenteraad - verslag zitting van 25 januari 2017 </w:t>
      </w:r>
      <w:r>
        <w:rPr>
          <w:rFonts w:ascii="Verdana" w:hAnsi="Verdana" w:cs="Century"/>
          <w:b/>
        </w:rPr>
        <w:t>–</w:t>
      </w:r>
      <w:r w:rsidRPr="00280641">
        <w:rPr>
          <w:rFonts w:ascii="Verdana" w:hAnsi="Verdana" w:cs="Century"/>
          <w:b/>
        </w:rPr>
        <w:t xml:space="preserve"> goedkeuring</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280641" w:rsidRDefault="00280641" w:rsidP="00280641">
      <w:pPr>
        <w:autoSpaceDE w:val="0"/>
        <w:autoSpaceDN w:val="0"/>
        <w:adjustRightInd w:val="0"/>
        <w:spacing w:after="0" w:line="240" w:lineRule="auto"/>
        <w:rPr>
          <w:rFonts w:ascii="Verdana" w:hAnsi="Verdana" w:cs="Century"/>
        </w:rPr>
      </w:pPr>
      <w:r>
        <w:rPr>
          <w:rFonts w:ascii="Verdana" w:hAnsi="Verdana" w:cs="Century"/>
        </w:rPr>
        <w:t>Geen opmerkingen</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280641" w:rsidRDefault="00280641" w:rsidP="00280641">
      <w:pPr>
        <w:autoSpaceDE w:val="0"/>
        <w:autoSpaceDN w:val="0"/>
        <w:adjustRightInd w:val="0"/>
        <w:spacing w:after="0" w:line="240" w:lineRule="auto"/>
        <w:rPr>
          <w:rFonts w:ascii="Verdana" w:hAnsi="Verdana" w:cs="Century"/>
        </w:rPr>
      </w:pPr>
      <w:r>
        <w:rPr>
          <w:rFonts w:ascii="Verdana" w:hAnsi="Verdana" w:cs="Century"/>
        </w:rPr>
        <w:t>Geen</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280641" w:rsidRDefault="00280641" w:rsidP="00280641">
      <w:pPr>
        <w:autoSpaceDE w:val="0"/>
        <w:autoSpaceDN w:val="0"/>
        <w:adjustRightInd w:val="0"/>
        <w:spacing w:after="0" w:line="240" w:lineRule="auto"/>
        <w:rPr>
          <w:rFonts w:ascii="Verdana" w:hAnsi="Verdana" w:cs="Century"/>
        </w:rPr>
      </w:pPr>
      <w:r>
        <w:rPr>
          <w:rFonts w:ascii="Verdana" w:hAnsi="Verdana" w:cs="Century"/>
        </w:rPr>
        <w:t>/</w:t>
      </w:r>
    </w:p>
    <w:p w:rsidR="00280641" w:rsidRPr="00280641" w:rsidRDefault="00280641" w:rsidP="00280641">
      <w:pPr>
        <w:autoSpaceDE w:val="0"/>
        <w:autoSpaceDN w:val="0"/>
        <w:adjustRightInd w:val="0"/>
        <w:spacing w:after="0" w:line="240" w:lineRule="auto"/>
        <w:rPr>
          <w:rFonts w:ascii="Verdana" w:hAnsi="Verdana" w:cs="Century"/>
          <w:b/>
        </w:rPr>
      </w:pPr>
    </w:p>
    <w:p w:rsidR="00280641" w:rsidRDefault="00280641" w:rsidP="00280641">
      <w:pPr>
        <w:autoSpaceDE w:val="0"/>
        <w:autoSpaceDN w:val="0"/>
        <w:adjustRightInd w:val="0"/>
        <w:spacing w:after="0" w:line="240" w:lineRule="auto"/>
        <w:rPr>
          <w:rFonts w:ascii="Verdana" w:hAnsi="Verdana" w:cs="Century"/>
          <w:b/>
        </w:rPr>
      </w:pPr>
      <w:r>
        <w:rPr>
          <w:rFonts w:ascii="Verdana" w:hAnsi="Verdana" w:cs="Century"/>
          <w:b/>
        </w:rPr>
        <w:t xml:space="preserve">2 </w:t>
      </w:r>
      <w:r w:rsidRPr="00280641">
        <w:rPr>
          <w:rFonts w:ascii="Verdana" w:hAnsi="Verdana" w:cs="Century"/>
          <w:b/>
        </w:rPr>
        <w:t>Wijzigingen rechtspositieregeling, formatie en organogram</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5548FA" w:rsidRDefault="005548FA" w:rsidP="00280641">
      <w:pPr>
        <w:autoSpaceDE w:val="0"/>
        <w:autoSpaceDN w:val="0"/>
        <w:adjustRightInd w:val="0"/>
        <w:spacing w:after="0" w:line="240" w:lineRule="auto"/>
        <w:rPr>
          <w:rFonts w:ascii="Verdana" w:hAnsi="Verdana" w:cs="Century"/>
        </w:rPr>
      </w:pPr>
      <w:r>
        <w:rPr>
          <w:rFonts w:ascii="Verdana" w:hAnsi="Verdana" w:cs="Century"/>
          <w:b/>
        </w:rPr>
        <w:t>R</w:t>
      </w:r>
      <w:r w:rsidRPr="00280641">
        <w:rPr>
          <w:rFonts w:ascii="Verdana" w:hAnsi="Verdana" w:cs="Century"/>
          <w:b/>
        </w:rPr>
        <w:t>echtspositieregeling</w:t>
      </w:r>
      <w:r>
        <w:rPr>
          <w:rFonts w:ascii="Verdana" w:hAnsi="Verdana" w:cs="Century"/>
        </w:rPr>
        <w:t xml:space="preserve"> </w:t>
      </w:r>
    </w:p>
    <w:p w:rsidR="00280641" w:rsidRDefault="00280641" w:rsidP="00280641">
      <w:pPr>
        <w:autoSpaceDE w:val="0"/>
        <w:autoSpaceDN w:val="0"/>
        <w:adjustRightInd w:val="0"/>
        <w:spacing w:after="0" w:line="240" w:lineRule="auto"/>
        <w:rPr>
          <w:rFonts w:ascii="Verdana" w:hAnsi="Verdana" w:cs="Century"/>
        </w:rPr>
      </w:pPr>
      <w:r>
        <w:rPr>
          <w:rFonts w:ascii="Verdana" w:hAnsi="Verdana" w:cs="Century"/>
        </w:rPr>
        <w:t>Art. 41: Hoe wordt er precies feedback gegeven door de leidinggevende? Welke procedure wordt er gevolgd?</w:t>
      </w:r>
    </w:p>
    <w:p w:rsidR="00280641" w:rsidRPr="005548FA" w:rsidRDefault="00280641" w:rsidP="00280641">
      <w:pPr>
        <w:pStyle w:val="Lijstalinea"/>
        <w:numPr>
          <w:ilvl w:val="0"/>
          <w:numId w:val="1"/>
        </w:numPr>
        <w:autoSpaceDE w:val="0"/>
        <w:autoSpaceDN w:val="0"/>
        <w:adjustRightInd w:val="0"/>
        <w:spacing w:after="0" w:line="240" w:lineRule="auto"/>
        <w:rPr>
          <w:rFonts w:ascii="Verdana" w:hAnsi="Verdana" w:cs="Century"/>
          <w:i/>
        </w:rPr>
      </w:pPr>
      <w:r w:rsidRPr="005548FA">
        <w:rPr>
          <w:rFonts w:ascii="Verdana" w:hAnsi="Verdana" w:cs="Century"/>
          <w:i/>
        </w:rPr>
        <w:t>Antwoord van de secretaris: gewoon dagelijks op de werkvloer</w:t>
      </w:r>
    </w:p>
    <w:p w:rsidR="00280641" w:rsidRDefault="00280641" w:rsidP="00280641">
      <w:pPr>
        <w:autoSpaceDE w:val="0"/>
        <w:autoSpaceDN w:val="0"/>
        <w:adjustRightInd w:val="0"/>
        <w:spacing w:after="0" w:line="240" w:lineRule="auto"/>
        <w:rPr>
          <w:rFonts w:ascii="Verdana" w:hAnsi="Verdana" w:cs="Century"/>
        </w:rPr>
      </w:pPr>
      <w:r>
        <w:rPr>
          <w:rFonts w:ascii="Verdana" w:hAnsi="Verdana" w:cs="Century"/>
        </w:rPr>
        <w:t>Art. 251ter: De personeelsleden krijgen elk jaar een cadeaucheque twv 25 euro (meer dan 19 u/week tewerkgesteld), 10 euro (minder dan 19u/week tewerkgesteld).</w:t>
      </w:r>
    </w:p>
    <w:p w:rsidR="00280641" w:rsidRPr="005548FA" w:rsidRDefault="00280641" w:rsidP="00280641">
      <w:pPr>
        <w:pStyle w:val="Lijstalinea"/>
        <w:numPr>
          <w:ilvl w:val="0"/>
          <w:numId w:val="1"/>
        </w:numPr>
        <w:autoSpaceDE w:val="0"/>
        <w:autoSpaceDN w:val="0"/>
        <w:adjustRightInd w:val="0"/>
        <w:spacing w:after="0" w:line="240" w:lineRule="auto"/>
        <w:rPr>
          <w:rFonts w:ascii="Verdana" w:hAnsi="Verdana" w:cs="Century"/>
          <w:i/>
        </w:rPr>
      </w:pPr>
      <w:r w:rsidRPr="005548FA">
        <w:rPr>
          <w:rFonts w:ascii="Verdana" w:hAnsi="Verdana" w:cs="Century"/>
          <w:i/>
        </w:rPr>
        <w:t xml:space="preserve">In plaats van een cadeautje met </w:t>
      </w:r>
      <w:proofErr w:type="spellStart"/>
      <w:r w:rsidRPr="005548FA">
        <w:rPr>
          <w:rFonts w:ascii="Verdana" w:hAnsi="Verdana" w:cs="Century"/>
          <w:i/>
        </w:rPr>
        <w:t>secretaressendag</w:t>
      </w:r>
      <w:proofErr w:type="spellEnd"/>
      <w:r w:rsidRPr="005548FA">
        <w:rPr>
          <w:rFonts w:ascii="Verdana" w:hAnsi="Verdana" w:cs="Century"/>
          <w:i/>
        </w:rPr>
        <w:t xml:space="preserve"> en dergelijke, alle personeelsleden op hetzelfde moment.</w:t>
      </w:r>
    </w:p>
    <w:p w:rsidR="00280641" w:rsidRPr="005548FA" w:rsidRDefault="00280641" w:rsidP="00280641">
      <w:pPr>
        <w:pStyle w:val="Lijstalinea"/>
        <w:numPr>
          <w:ilvl w:val="0"/>
          <w:numId w:val="1"/>
        </w:numPr>
        <w:autoSpaceDE w:val="0"/>
        <w:autoSpaceDN w:val="0"/>
        <w:adjustRightInd w:val="0"/>
        <w:spacing w:after="0" w:line="240" w:lineRule="auto"/>
        <w:rPr>
          <w:rFonts w:ascii="Verdana" w:hAnsi="Verdana" w:cs="Century"/>
          <w:i/>
        </w:rPr>
      </w:pPr>
      <w:r w:rsidRPr="005548FA">
        <w:rPr>
          <w:rFonts w:ascii="Verdana" w:hAnsi="Verdana" w:cs="Century"/>
          <w:i/>
        </w:rPr>
        <w:t>Cadeaucheque Lilse handelaren</w:t>
      </w:r>
    </w:p>
    <w:p w:rsidR="00280641" w:rsidRDefault="00280641" w:rsidP="00280641">
      <w:pPr>
        <w:autoSpaceDE w:val="0"/>
        <w:autoSpaceDN w:val="0"/>
        <w:adjustRightInd w:val="0"/>
        <w:spacing w:after="0" w:line="240" w:lineRule="auto"/>
        <w:rPr>
          <w:rFonts w:ascii="Verdana" w:hAnsi="Verdana" w:cs="Century"/>
        </w:rPr>
      </w:pPr>
    </w:p>
    <w:p w:rsidR="00280641" w:rsidRPr="005548FA" w:rsidRDefault="00280641" w:rsidP="00280641">
      <w:pPr>
        <w:autoSpaceDE w:val="0"/>
        <w:autoSpaceDN w:val="0"/>
        <w:adjustRightInd w:val="0"/>
        <w:spacing w:after="0" w:line="240" w:lineRule="auto"/>
        <w:rPr>
          <w:rFonts w:ascii="Verdana" w:hAnsi="Verdana" w:cs="Century"/>
          <w:b/>
        </w:rPr>
      </w:pPr>
      <w:r w:rsidRPr="005548FA">
        <w:rPr>
          <w:rFonts w:ascii="Verdana" w:hAnsi="Verdana" w:cs="Century"/>
          <w:b/>
        </w:rPr>
        <w:t>Organogram</w:t>
      </w:r>
    </w:p>
    <w:p w:rsidR="00280641" w:rsidRDefault="005548FA" w:rsidP="00280641">
      <w:pPr>
        <w:autoSpaceDE w:val="0"/>
        <w:autoSpaceDN w:val="0"/>
        <w:adjustRightInd w:val="0"/>
        <w:spacing w:after="0" w:line="240" w:lineRule="auto"/>
        <w:rPr>
          <w:rFonts w:ascii="Verdana" w:hAnsi="Verdana" w:cs="Century"/>
        </w:rPr>
      </w:pPr>
      <w:r>
        <w:rPr>
          <w:rFonts w:ascii="Verdana" w:hAnsi="Verdana" w:cs="Century"/>
        </w:rPr>
        <w:t>1 P</w:t>
      </w:r>
      <w:r w:rsidR="00280641">
        <w:rPr>
          <w:rFonts w:ascii="Verdana" w:hAnsi="Verdana" w:cs="Century"/>
        </w:rPr>
        <w:t>oetsdienst staat onder ploegbaas wegen</w:t>
      </w:r>
      <w:r>
        <w:rPr>
          <w:rFonts w:ascii="Verdana" w:hAnsi="Verdana" w:cs="Century"/>
        </w:rPr>
        <w:t>.</w:t>
      </w:r>
    </w:p>
    <w:p w:rsidR="00280641" w:rsidRPr="005548FA" w:rsidRDefault="00497DE4" w:rsidP="00497DE4">
      <w:pPr>
        <w:pStyle w:val="Lijstalinea"/>
        <w:numPr>
          <w:ilvl w:val="0"/>
          <w:numId w:val="1"/>
        </w:numPr>
        <w:autoSpaceDE w:val="0"/>
        <w:autoSpaceDN w:val="0"/>
        <w:adjustRightInd w:val="0"/>
        <w:spacing w:after="0" w:line="240" w:lineRule="auto"/>
        <w:rPr>
          <w:rFonts w:ascii="Verdana" w:hAnsi="Verdana" w:cs="Century"/>
          <w:i/>
        </w:rPr>
      </w:pPr>
      <w:r w:rsidRPr="005548FA">
        <w:rPr>
          <w:rFonts w:ascii="Verdana" w:hAnsi="Verdana" w:cs="Century"/>
          <w:i/>
        </w:rPr>
        <w:t>Zuiver organisatorisch</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 xml:space="preserve">2 Zowel de groenploeg als de grachtenploeg hebben 0.8 VTE </w:t>
      </w:r>
      <w:proofErr w:type="spellStart"/>
      <w:r>
        <w:rPr>
          <w:rFonts w:ascii="Verdana" w:hAnsi="Verdana" w:cs="Century"/>
        </w:rPr>
        <w:t>seizoensarbeider</w:t>
      </w:r>
      <w:proofErr w:type="spellEnd"/>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3 De gemeente heeft 1 voltijdse bode.</w:t>
      </w:r>
    </w:p>
    <w:p w:rsidR="00497DE4" w:rsidRPr="005548FA" w:rsidRDefault="00497DE4" w:rsidP="00497DE4">
      <w:pPr>
        <w:pStyle w:val="Lijstalinea"/>
        <w:numPr>
          <w:ilvl w:val="0"/>
          <w:numId w:val="1"/>
        </w:numPr>
        <w:autoSpaceDE w:val="0"/>
        <w:autoSpaceDN w:val="0"/>
        <w:adjustRightInd w:val="0"/>
        <w:spacing w:after="0" w:line="240" w:lineRule="auto"/>
        <w:rPr>
          <w:rFonts w:ascii="Verdana" w:hAnsi="Verdana" w:cs="Century"/>
          <w:i/>
        </w:rPr>
      </w:pPr>
      <w:r w:rsidRPr="005548FA">
        <w:rPr>
          <w:rFonts w:ascii="Verdana" w:hAnsi="Verdana" w:cs="Century"/>
          <w:i/>
        </w:rPr>
        <w:t>Een vrouw die uiteraard ook elders inzetbaar is, een manusje-van-alles</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280641" w:rsidRDefault="00497DE4" w:rsidP="00280641">
      <w:pPr>
        <w:autoSpaceDE w:val="0"/>
        <w:autoSpaceDN w:val="0"/>
        <w:adjustRightInd w:val="0"/>
        <w:spacing w:after="0" w:line="240" w:lineRule="auto"/>
        <w:rPr>
          <w:rFonts w:ascii="Verdana" w:hAnsi="Verdana" w:cs="Century"/>
        </w:rPr>
      </w:pPr>
      <w:r>
        <w:rPr>
          <w:rFonts w:ascii="Verdana" w:hAnsi="Verdana" w:cs="Century"/>
        </w:rPr>
        <w:t>Leo en Marleen</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280641" w:rsidRDefault="00280641" w:rsidP="00280641">
      <w:pPr>
        <w:autoSpaceDE w:val="0"/>
        <w:autoSpaceDN w:val="0"/>
        <w:adjustRightInd w:val="0"/>
        <w:spacing w:after="0" w:line="240" w:lineRule="auto"/>
        <w:rPr>
          <w:rFonts w:ascii="Verdana" w:hAnsi="Verdana" w:cs="Century"/>
        </w:rPr>
      </w:pPr>
      <w:r>
        <w:rPr>
          <w:rFonts w:ascii="Verdana" w:hAnsi="Verdana" w:cs="Century"/>
        </w:rPr>
        <w:t>JA</w:t>
      </w:r>
    </w:p>
    <w:p w:rsidR="00280641" w:rsidRPr="00280641" w:rsidRDefault="00280641" w:rsidP="00280641">
      <w:pPr>
        <w:autoSpaceDE w:val="0"/>
        <w:autoSpaceDN w:val="0"/>
        <w:adjustRightInd w:val="0"/>
        <w:spacing w:after="0" w:line="240" w:lineRule="auto"/>
        <w:rPr>
          <w:rFonts w:ascii="Verdana" w:hAnsi="Verdana" w:cs="Century"/>
          <w:b/>
        </w:rPr>
      </w:pPr>
    </w:p>
    <w:p w:rsidR="00280641" w:rsidRDefault="00497DE4" w:rsidP="00280641">
      <w:pPr>
        <w:autoSpaceDE w:val="0"/>
        <w:autoSpaceDN w:val="0"/>
        <w:adjustRightInd w:val="0"/>
        <w:spacing w:after="0" w:line="240" w:lineRule="auto"/>
        <w:rPr>
          <w:rFonts w:ascii="Verdana" w:hAnsi="Verdana" w:cs="Century"/>
          <w:b/>
        </w:rPr>
      </w:pPr>
      <w:r>
        <w:rPr>
          <w:rFonts w:ascii="Verdana" w:hAnsi="Verdana" w:cs="Century"/>
          <w:b/>
        </w:rPr>
        <w:t xml:space="preserve">3 </w:t>
      </w:r>
      <w:r w:rsidR="00280641" w:rsidRPr="00280641">
        <w:rPr>
          <w:rFonts w:ascii="Verdana" w:hAnsi="Verdana" w:cs="Century"/>
          <w:b/>
        </w:rPr>
        <w:t xml:space="preserve">Delegatiebevoegdheid personeelsformatie, </w:t>
      </w:r>
      <w:r>
        <w:rPr>
          <w:rFonts w:ascii="Verdana" w:hAnsi="Verdana" w:cs="Century"/>
          <w:b/>
        </w:rPr>
        <w:t xml:space="preserve">organogram, arbeidsreglement en </w:t>
      </w:r>
      <w:r w:rsidR="00280641" w:rsidRPr="00280641">
        <w:rPr>
          <w:rFonts w:ascii="Verdana" w:hAnsi="Verdana" w:cs="Century"/>
          <w:b/>
        </w:rPr>
        <w:t>rechtspositieregeling</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De bevoegdheid van de gemeenteraad met betrekking tot het organogram, de personeelsformatie, het arbeidsreglement en de rechtspositieregeling wordt door artikel 3, 2° van het Decreet van 3 juni 2016 tot wijziging van het Gemeentedecreet van 15 juli 2005 naar het college van burgemeester en schepenen gedelegeerd.</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 xml:space="preserve">Jan: </w:t>
      </w:r>
      <w:proofErr w:type="spellStart"/>
      <w:r>
        <w:rPr>
          <w:rFonts w:ascii="Verdana" w:hAnsi="Verdana" w:cs="Century"/>
        </w:rPr>
        <w:t>Ipv</w:t>
      </w:r>
      <w:proofErr w:type="spellEnd"/>
      <w:r>
        <w:rPr>
          <w:rFonts w:ascii="Verdana" w:hAnsi="Verdana" w:cs="Century"/>
        </w:rPr>
        <w:t xml:space="preserve"> jaarlijks te rapporteren zoals in het besluit vermeld, kan er niet telkens er een personeelswissel</w:t>
      </w:r>
      <w:r w:rsidR="005548FA">
        <w:rPr>
          <w:rFonts w:ascii="Verdana" w:hAnsi="Verdana" w:cs="Century"/>
        </w:rPr>
        <w:t xml:space="preserve"> voordoet gerapporteerd </w:t>
      </w:r>
      <w:proofErr w:type="spellStart"/>
      <w:r w:rsidR="005548FA">
        <w:rPr>
          <w:rFonts w:ascii="Verdana" w:hAnsi="Verdana" w:cs="Century"/>
        </w:rPr>
        <w:t>worden?</w:t>
      </w:r>
      <w:r>
        <w:rPr>
          <w:rFonts w:ascii="Verdana" w:hAnsi="Verdana" w:cs="Century"/>
        </w:rPr>
        <w:t>Zo</w:t>
      </w:r>
      <w:proofErr w:type="spellEnd"/>
      <w:r>
        <w:rPr>
          <w:rFonts w:ascii="Verdana" w:hAnsi="Verdana" w:cs="Century"/>
        </w:rPr>
        <w:t xml:space="preserve"> niet holt de gemeenteraad achter de feiten aan.</w:t>
      </w:r>
    </w:p>
    <w:p w:rsidR="00497DE4" w:rsidRPr="00497DE4" w:rsidRDefault="005548FA" w:rsidP="00497DE4">
      <w:pPr>
        <w:pStyle w:val="Lijstalinea"/>
        <w:numPr>
          <w:ilvl w:val="0"/>
          <w:numId w:val="1"/>
        </w:numPr>
        <w:autoSpaceDE w:val="0"/>
        <w:autoSpaceDN w:val="0"/>
        <w:adjustRightInd w:val="0"/>
        <w:spacing w:after="0" w:line="240" w:lineRule="auto"/>
        <w:rPr>
          <w:rFonts w:ascii="Verdana" w:hAnsi="Verdana" w:cs="Century"/>
        </w:rPr>
      </w:pPr>
      <w:r>
        <w:rPr>
          <w:rFonts w:ascii="Verdana" w:hAnsi="Verdana" w:cs="Century"/>
        </w:rPr>
        <w:lastRenderedPageBreak/>
        <w:t>Het besluit wordt aangepast.</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JA</w:t>
      </w:r>
    </w:p>
    <w:p w:rsidR="00497DE4" w:rsidRPr="00280641" w:rsidRDefault="00497DE4" w:rsidP="00280641">
      <w:pPr>
        <w:autoSpaceDE w:val="0"/>
        <w:autoSpaceDN w:val="0"/>
        <w:adjustRightInd w:val="0"/>
        <w:spacing w:after="0" w:line="240" w:lineRule="auto"/>
        <w:rPr>
          <w:rFonts w:ascii="Verdana" w:hAnsi="Verdana" w:cs="Century"/>
          <w:b/>
        </w:rPr>
      </w:pPr>
    </w:p>
    <w:p w:rsidR="00280641" w:rsidRDefault="00497DE4" w:rsidP="00280641">
      <w:pPr>
        <w:autoSpaceDE w:val="0"/>
        <w:autoSpaceDN w:val="0"/>
        <w:adjustRightInd w:val="0"/>
        <w:spacing w:after="0" w:line="240" w:lineRule="auto"/>
        <w:rPr>
          <w:rFonts w:ascii="Verdana" w:hAnsi="Verdana" w:cs="Century"/>
          <w:b/>
        </w:rPr>
      </w:pPr>
      <w:r>
        <w:rPr>
          <w:rFonts w:ascii="Verdana" w:hAnsi="Verdana" w:cs="Century"/>
          <w:b/>
        </w:rPr>
        <w:t xml:space="preserve">4 </w:t>
      </w:r>
      <w:r w:rsidR="00280641" w:rsidRPr="00280641">
        <w:rPr>
          <w:rFonts w:ascii="Verdana" w:hAnsi="Verdana" w:cs="Century"/>
          <w:b/>
        </w:rPr>
        <w:t xml:space="preserve">Lastvoorwaarden voor de verkaveling Koen Wouters - </w:t>
      </w:r>
      <w:proofErr w:type="spellStart"/>
      <w:r w:rsidR="00280641" w:rsidRPr="00280641">
        <w:rPr>
          <w:rFonts w:ascii="Verdana" w:hAnsi="Verdana" w:cs="Century"/>
          <w:b/>
        </w:rPr>
        <w:t>Kabienstraat</w:t>
      </w:r>
      <w:proofErr w:type="spellEnd"/>
      <w:r w:rsidR="00280641" w:rsidRPr="00280641">
        <w:rPr>
          <w:rFonts w:ascii="Verdana" w:hAnsi="Verdana" w:cs="Century"/>
          <w:b/>
        </w:rPr>
        <w:t xml:space="preserve"> 45-55 - 2 loten</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Geen opmerkingen</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Geen</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JA</w:t>
      </w:r>
    </w:p>
    <w:p w:rsidR="00497DE4" w:rsidRPr="00280641" w:rsidRDefault="00497DE4" w:rsidP="00280641">
      <w:pPr>
        <w:autoSpaceDE w:val="0"/>
        <w:autoSpaceDN w:val="0"/>
        <w:adjustRightInd w:val="0"/>
        <w:spacing w:after="0" w:line="240" w:lineRule="auto"/>
        <w:rPr>
          <w:rFonts w:ascii="Verdana" w:hAnsi="Verdana" w:cs="Century"/>
          <w:b/>
        </w:rPr>
      </w:pPr>
    </w:p>
    <w:p w:rsidR="00280641" w:rsidRDefault="00497DE4" w:rsidP="00280641">
      <w:pPr>
        <w:autoSpaceDE w:val="0"/>
        <w:autoSpaceDN w:val="0"/>
        <w:adjustRightInd w:val="0"/>
        <w:spacing w:after="0" w:line="240" w:lineRule="auto"/>
        <w:rPr>
          <w:rFonts w:ascii="Verdana" w:hAnsi="Verdana" w:cs="Century"/>
          <w:b/>
        </w:rPr>
      </w:pPr>
      <w:r>
        <w:rPr>
          <w:rFonts w:ascii="Verdana" w:hAnsi="Verdana" w:cs="Century"/>
          <w:b/>
        </w:rPr>
        <w:t xml:space="preserve">5 </w:t>
      </w:r>
      <w:r w:rsidR="00280641" w:rsidRPr="00280641">
        <w:rPr>
          <w:rFonts w:ascii="Verdana" w:hAnsi="Verdana" w:cs="Century"/>
          <w:b/>
        </w:rPr>
        <w:t>Lastvoorwaarden voor de verkaveling Koen Wouters - Pastorijstraat 101- 2 loten</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Geen opmerkingen</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Geen</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JA</w:t>
      </w:r>
    </w:p>
    <w:p w:rsidR="00497DE4" w:rsidRPr="00280641" w:rsidRDefault="00497DE4" w:rsidP="00280641">
      <w:pPr>
        <w:autoSpaceDE w:val="0"/>
        <w:autoSpaceDN w:val="0"/>
        <w:adjustRightInd w:val="0"/>
        <w:spacing w:after="0" w:line="240" w:lineRule="auto"/>
        <w:rPr>
          <w:rFonts w:ascii="Verdana" w:hAnsi="Verdana" w:cs="Century"/>
          <w:b/>
        </w:rPr>
      </w:pPr>
    </w:p>
    <w:p w:rsidR="00280641" w:rsidRDefault="00497DE4" w:rsidP="00280641">
      <w:pPr>
        <w:autoSpaceDE w:val="0"/>
        <w:autoSpaceDN w:val="0"/>
        <w:adjustRightInd w:val="0"/>
        <w:spacing w:after="0" w:line="240" w:lineRule="auto"/>
        <w:rPr>
          <w:rFonts w:ascii="Verdana" w:hAnsi="Verdana" w:cs="Century"/>
          <w:b/>
        </w:rPr>
      </w:pPr>
      <w:r>
        <w:rPr>
          <w:rFonts w:ascii="Verdana" w:hAnsi="Verdana" w:cs="Century"/>
          <w:b/>
        </w:rPr>
        <w:t xml:space="preserve">6 </w:t>
      </w:r>
      <w:r w:rsidR="00280641" w:rsidRPr="00280641">
        <w:rPr>
          <w:rFonts w:ascii="Verdana" w:hAnsi="Verdana" w:cs="Century"/>
          <w:b/>
        </w:rPr>
        <w:t>Principebesluit verkoop van bouwgrond aan DE ARK te Turnhout</w:t>
      </w:r>
    </w:p>
    <w:p w:rsidR="00497DE4"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497DE4" w:rsidRPr="00497DE4" w:rsidRDefault="00497DE4" w:rsidP="00497DE4">
      <w:pPr>
        <w:autoSpaceDE w:val="0"/>
        <w:autoSpaceDN w:val="0"/>
        <w:adjustRightInd w:val="0"/>
        <w:spacing w:after="0" w:line="240" w:lineRule="auto"/>
        <w:rPr>
          <w:rFonts w:ascii="Verdana" w:hAnsi="Verdana" w:cs="Century"/>
        </w:rPr>
      </w:pPr>
      <w:r w:rsidRPr="00497DE4">
        <w:rPr>
          <w:rFonts w:ascii="Verdana" w:hAnsi="Verdana" w:cs="Century"/>
        </w:rPr>
        <w:t>De twee bouwgronden zijn gelegen tussen de Zavelstraat en de Boskapelstraat</w:t>
      </w:r>
      <w:r>
        <w:rPr>
          <w:rFonts w:ascii="Verdana" w:hAnsi="Verdana" w:cs="Century"/>
        </w:rPr>
        <w:t>.</w:t>
      </w:r>
    </w:p>
    <w:p w:rsidR="00497DE4" w:rsidRDefault="00345530" w:rsidP="00497DE4">
      <w:pPr>
        <w:autoSpaceDE w:val="0"/>
        <w:autoSpaceDN w:val="0"/>
        <w:adjustRightInd w:val="0"/>
        <w:spacing w:after="0" w:line="240" w:lineRule="auto"/>
        <w:rPr>
          <w:rFonts w:ascii="Verdana" w:hAnsi="Verdana" w:cs="Century"/>
          <w:b/>
        </w:rPr>
      </w:pPr>
      <w:r>
        <w:rPr>
          <w:noProof/>
          <w:lang w:eastAsia="nl-BE"/>
        </w:rPr>
        <w:drawing>
          <wp:inline distT="0" distB="0" distL="0" distR="0" wp14:anchorId="1B340100" wp14:editId="4EE6271D">
            <wp:extent cx="5362575" cy="463281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9081" cy="4638439"/>
                    </a:xfrm>
                    <a:prstGeom prst="rect">
                      <a:avLst/>
                    </a:prstGeom>
                  </pic:spPr>
                </pic:pic>
              </a:graphicData>
            </a:graphic>
          </wp:inline>
        </w:drawing>
      </w:r>
    </w:p>
    <w:p w:rsidR="00D20AB6" w:rsidRPr="00E012E1" w:rsidRDefault="00D20AB6" w:rsidP="00497DE4">
      <w:pPr>
        <w:autoSpaceDE w:val="0"/>
        <w:autoSpaceDN w:val="0"/>
        <w:adjustRightInd w:val="0"/>
        <w:spacing w:after="0" w:line="240" w:lineRule="auto"/>
        <w:rPr>
          <w:rFonts w:ascii="Verdana" w:hAnsi="Verdana" w:cs="Century"/>
          <w:b/>
        </w:rPr>
      </w:pPr>
    </w:p>
    <w:p w:rsidR="00497DE4" w:rsidRPr="00345530" w:rsidRDefault="00497DE4" w:rsidP="00497DE4">
      <w:pPr>
        <w:autoSpaceDE w:val="0"/>
        <w:autoSpaceDN w:val="0"/>
        <w:adjustRightInd w:val="0"/>
        <w:spacing w:after="0" w:line="240" w:lineRule="auto"/>
        <w:rPr>
          <w:rFonts w:ascii="Verdana" w:hAnsi="Verdana" w:cs="Century"/>
          <w:i/>
        </w:rPr>
      </w:pPr>
      <w:r>
        <w:rPr>
          <w:rFonts w:ascii="Verdana" w:hAnsi="Verdana" w:cs="Century"/>
        </w:rPr>
        <w:t>1 Prijs?</w:t>
      </w:r>
      <w:r w:rsidR="00345530">
        <w:rPr>
          <w:rFonts w:ascii="Verdana" w:hAnsi="Verdana" w:cs="Century"/>
        </w:rPr>
        <w:t xml:space="preserve"> </w:t>
      </w:r>
      <w:r w:rsidR="00345530">
        <w:rPr>
          <w:rFonts w:ascii="Verdana" w:hAnsi="Verdana" w:cs="Century"/>
          <w:i/>
        </w:rPr>
        <w:t>Volgens schattingsverslag</w:t>
      </w:r>
    </w:p>
    <w:p w:rsidR="00497DE4" w:rsidRDefault="00345530" w:rsidP="00497DE4">
      <w:pPr>
        <w:autoSpaceDE w:val="0"/>
        <w:autoSpaceDN w:val="0"/>
        <w:adjustRightInd w:val="0"/>
        <w:spacing w:after="0" w:line="240" w:lineRule="auto"/>
        <w:rPr>
          <w:rFonts w:ascii="Verdana" w:hAnsi="Verdana" w:cs="Century"/>
        </w:rPr>
      </w:pPr>
      <w:r>
        <w:rPr>
          <w:rFonts w:ascii="Verdana" w:hAnsi="Verdana" w:cs="Century"/>
        </w:rPr>
        <w:t>2 U</w:t>
      </w:r>
      <w:r w:rsidR="00497DE4">
        <w:rPr>
          <w:rFonts w:ascii="Verdana" w:hAnsi="Verdana" w:cs="Century"/>
        </w:rPr>
        <w:t>itbreiding Margrietje?</w:t>
      </w:r>
    </w:p>
    <w:p w:rsidR="00497DE4" w:rsidRDefault="00D20AB6" w:rsidP="00497DE4">
      <w:pPr>
        <w:autoSpaceDE w:val="0"/>
        <w:autoSpaceDN w:val="0"/>
        <w:adjustRightInd w:val="0"/>
        <w:spacing w:after="0" w:line="240" w:lineRule="auto"/>
        <w:rPr>
          <w:rFonts w:ascii="Verdana" w:hAnsi="Verdana" w:cs="Century"/>
        </w:rPr>
      </w:pPr>
      <w:r>
        <w:rPr>
          <w:rFonts w:ascii="Verdana" w:hAnsi="Verdana" w:cs="Century"/>
        </w:rPr>
        <w:t>3 S</w:t>
      </w:r>
      <w:r w:rsidR="00497DE4">
        <w:rPr>
          <w:rFonts w:ascii="Verdana" w:hAnsi="Verdana" w:cs="Century"/>
        </w:rPr>
        <w:t>oorten woningen? Landelijke woonwijk!</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Tussenkomst</w:t>
      </w:r>
    </w:p>
    <w:p w:rsidR="00345530" w:rsidRDefault="00345530" w:rsidP="00497DE4">
      <w:pPr>
        <w:autoSpaceDE w:val="0"/>
        <w:autoSpaceDN w:val="0"/>
        <w:adjustRightInd w:val="0"/>
        <w:spacing w:after="0" w:line="240" w:lineRule="auto"/>
        <w:rPr>
          <w:rFonts w:ascii="Verdana" w:hAnsi="Verdana" w:cs="Century"/>
          <w:i/>
        </w:rPr>
      </w:pPr>
      <w:r>
        <w:rPr>
          <w:rFonts w:ascii="Verdana" w:hAnsi="Verdana" w:cs="Century"/>
          <w:i/>
        </w:rPr>
        <w:t>Volgens schepen Ann Van Mechelen zal de Ark er 13 huurwoningen bouwen, 6 op het gelijkvloers voor mensen met een beperking en 7 sociale woningen. Deze verkoop kadert in het bindend sociaal objectief waarbij de Vlaamse overheid alle gemeenten oplegt om een bepaald percentage aan sociale huurwoningen te voorzien. Lille moet nog een serieuze inhaalbeweging maken(o.a. plannen Eikenlaan (L) en Biezenhoek (P), in W en G  zijn de doelstellingen al wel behaald.</w:t>
      </w:r>
    </w:p>
    <w:p w:rsidR="00D20AB6" w:rsidRDefault="00D20AB6" w:rsidP="00497DE4">
      <w:pPr>
        <w:autoSpaceDE w:val="0"/>
        <w:autoSpaceDN w:val="0"/>
        <w:adjustRightInd w:val="0"/>
        <w:spacing w:after="0" w:line="240" w:lineRule="auto"/>
        <w:rPr>
          <w:rFonts w:ascii="Verdana" w:hAnsi="Verdana" w:cs="Century"/>
          <w:i/>
        </w:rPr>
      </w:pPr>
      <w:r>
        <w:rPr>
          <w:rFonts w:ascii="Verdana" w:hAnsi="Verdana" w:cs="Century"/>
          <w:i/>
        </w:rPr>
        <w:t>De plannen zijn te vergelijken met het sociale wooncomplex dat de Ark in Tielen heeft gebouwd. De nabijheid van het Margrietje zorgt ervoor dat mensen met een beperking er min of meer zelfstandig zullen kunnen wonen.</w:t>
      </w:r>
    </w:p>
    <w:p w:rsidR="00D20AB6" w:rsidRDefault="00D20AB6" w:rsidP="00497DE4">
      <w:pPr>
        <w:autoSpaceDE w:val="0"/>
        <w:autoSpaceDN w:val="0"/>
        <w:adjustRightInd w:val="0"/>
        <w:spacing w:after="0" w:line="240" w:lineRule="auto"/>
        <w:rPr>
          <w:rFonts w:ascii="Verdana" w:hAnsi="Verdana" w:cs="Century"/>
          <w:i/>
        </w:rPr>
      </w:pPr>
    </w:p>
    <w:p w:rsidR="00D20AB6" w:rsidRDefault="00D20AB6" w:rsidP="00497DE4">
      <w:pPr>
        <w:autoSpaceDE w:val="0"/>
        <w:autoSpaceDN w:val="0"/>
        <w:adjustRightInd w:val="0"/>
        <w:spacing w:after="0" w:line="240" w:lineRule="auto"/>
        <w:rPr>
          <w:rFonts w:ascii="Verdana" w:hAnsi="Verdana" w:cs="Century"/>
          <w:i/>
        </w:rPr>
      </w:pPr>
      <w:r>
        <w:rPr>
          <w:rFonts w:ascii="Verdana" w:hAnsi="Verdana" w:cs="Century"/>
          <w:i/>
        </w:rPr>
        <w:t>Er zijn nog geen concrete plannen.</w:t>
      </w:r>
    </w:p>
    <w:p w:rsidR="00D20AB6" w:rsidRDefault="00D20AB6" w:rsidP="00497DE4">
      <w:pPr>
        <w:autoSpaceDE w:val="0"/>
        <w:autoSpaceDN w:val="0"/>
        <w:adjustRightInd w:val="0"/>
        <w:spacing w:after="0" w:line="240" w:lineRule="auto"/>
        <w:rPr>
          <w:rFonts w:ascii="Verdana" w:hAnsi="Verdana" w:cs="Century"/>
          <w:i/>
        </w:rPr>
      </w:pPr>
    </w:p>
    <w:p w:rsidR="00D20AB6" w:rsidRDefault="00D20AB6" w:rsidP="00497DE4">
      <w:pPr>
        <w:autoSpaceDE w:val="0"/>
        <w:autoSpaceDN w:val="0"/>
        <w:adjustRightInd w:val="0"/>
        <w:spacing w:after="0" w:line="240" w:lineRule="auto"/>
        <w:rPr>
          <w:rFonts w:ascii="Verdana" w:hAnsi="Verdana" w:cs="Century"/>
          <w:i/>
        </w:rPr>
      </w:pPr>
      <w:r>
        <w:rPr>
          <w:rFonts w:ascii="Verdana" w:hAnsi="Verdana" w:cs="Century"/>
          <w:i/>
        </w:rPr>
        <w:t>De zekerheid die wij vragen of de Ark daadwerkelijk de plannen zal uitvoeren zoals ze nu worden voorgesteld, kreeg onze fractie niet!</w:t>
      </w:r>
    </w:p>
    <w:p w:rsidR="00D20AB6" w:rsidRDefault="00D20AB6" w:rsidP="00497DE4">
      <w:pPr>
        <w:autoSpaceDE w:val="0"/>
        <w:autoSpaceDN w:val="0"/>
        <w:adjustRightInd w:val="0"/>
        <w:spacing w:after="0" w:line="240" w:lineRule="auto"/>
        <w:rPr>
          <w:rFonts w:ascii="Verdana" w:hAnsi="Verdana" w:cs="Century"/>
          <w:i/>
        </w:rPr>
      </w:pPr>
    </w:p>
    <w:p w:rsidR="00D20AB6" w:rsidRDefault="00D20AB6" w:rsidP="00497DE4">
      <w:pPr>
        <w:autoSpaceDE w:val="0"/>
        <w:autoSpaceDN w:val="0"/>
        <w:adjustRightInd w:val="0"/>
        <w:spacing w:after="0" w:line="240" w:lineRule="auto"/>
        <w:rPr>
          <w:rFonts w:ascii="Verdana" w:hAnsi="Verdana" w:cs="Century"/>
          <w:i/>
        </w:rPr>
      </w:pPr>
      <w:r>
        <w:rPr>
          <w:rFonts w:ascii="Verdana" w:hAnsi="Verdana" w:cs="Century"/>
          <w:i/>
        </w:rPr>
        <w:t>Perceel 939Z zal voor een symbolische euro aan de Ark worden verkocht die het inricht als groenzone en dan terug schenkt aan de gemeente die het dan zal onderhouden.</w:t>
      </w:r>
    </w:p>
    <w:p w:rsidR="00D20AB6" w:rsidRDefault="00D20AB6" w:rsidP="00497DE4">
      <w:pPr>
        <w:autoSpaceDE w:val="0"/>
        <w:autoSpaceDN w:val="0"/>
        <w:adjustRightInd w:val="0"/>
        <w:spacing w:after="0" w:line="240" w:lineRule="auto"/>
        <w:rPr>
          <w:rFonts w:ascii="Verdana" w:hAnsi="Verdana" w:cs="Century"/>
          <w:i/>
        </w:rPr>
      </w:pPr>
      <w:r>
        <w:rPr>
          <w:rFonts w:ascii="Verdana" w:hAnsi="Verdana" w:cs="Century"/>
          <w:i/>
        </w:rPr>
        <w:t>Dit komt op een volgende gemeenteraad ter sprake.</w:t>
      </w:r>
    </w:p>
    <w:p w:rsidR="005548FA" w:rsidRDefault="005548FA" w:rsidP="00497DE4">
      <w:pPr>
        <w:autoSpaceDE w:val="0"/>
        <w:autoSpaceDN w:val="0"/>
        <w:adjustRightInd w:val="0"/>
        <w:spacing w:after="0" w:line="240" w:lineRule="auto"/>
        <w:rPr>
          <w:rFonts w:ascii="Verdana" w:hAnsi="Verdana" w:cs="Century"/>
        </w:rPr>
      </w:pPr>
    </w:p>
    <w:p w:rsidR="00D20AB6" w:rsidRDefault="00D20AB6" w:rsidP="00497DE4">
      <w:pPr>
        <w:autoSpaceDE w:val="0"/>
        <w:autoSpaceDN w:val="0"/>
        <w:adjustRightInd w:val="0"/>
        <w:spacing w:after="0" w:line="240" w:lineRule="auto"/>
        <w:rPr>
          <w:rFonts w:ascii="Verdana" w:hAnsi="Verdana" w:cs="Century"/>
        </w:rPr>
      </w:pPr>
      <w:r w:rsidRPr="005548FA">
        <w:rPr>
          <w:rFonts w:ascii="Verdana" w:hAnsi="Verdana" w:cs="Century"/>
          <w:b/>
        </w:rPr>
        <w:t>Marleen</w:t>
      </w:r>
      <w:r>
        <w:rPr>
          <w:rFonts w:ascii="Verdana" w:hAnsi="Verdana" w:cs="Century"/>
        </w:rPr>
        <w:t>: Kan de bestemming dan niet uitdrukkelijker opgenomen worden in het besluit? Nu staat er slechts te lezen “een sociaal woningbouwproject”.</w:t>
      </w:r>
    </w:p>
    <w:p w:rsidR="00D20AB6" w:rsidRDefault="00D20AB6" w:rsidP="00D20AB6">
      <w:pPr>
        <w:pStyle w:val="Lijstalinea"/>
        <w:numPr>
          <w:ilvl w:val="0"/>
          <w:numId w:val="1"/>
        </w:numPr>
        <w:autoSpaceDE w:val="0"/>
        <w:autoSpaceDN w:val="0"/>
        <w:adjustRightInd w:val="0"/>
        <w:spacing w:after="0" w:line="240" w:lineRule="auto"/>
        <w:rPr>
          <w:rFonts w:ascii="Verdana" w:hAnsi="Verdana" w:cs="Century"/>
        </w:rPr>
      </w:pPr>
      <w:r>
        <w:rPr>
          <w:rFonts w:ascii="Verdana" w:hAnsi="Verdana" w:cs="Century"/>
        </w:rPr>
        <w:t xml:space="preserve">Antwoord: </w:t>
      </w:r>
      <w:r w:rsidRPr="005548FA">
        <w:rPr>
          <w:rFonts w:ascii="Verdana" w:hAnsi="Verdana" w:cs="Century"/>
          <w:i/>
        </w:rPr>
        <w:t>De gemeente zal erop toezien dat het gebeurt zoals is afgesproken.</w:t>
      </w:r>
      <w:r w:rsidR="005548FA">
        <w:rPr>
          <w:rFonts w:ascii="Verdana" w:hAnsi="Verdana" w:cs="Century"/>
          <w:i/>
        </w:rPr>
        <w:t xml:space="preserve"> Wij vertrouwen de Ark.</w:t>
      </w:r>
    </w:p>
    <w:p w:rsidR="00D20AB6" w:rsidRPr="00D20AB6" w:rsidRDefault="00D20AB6" w:rsidP="00D20AB6">
      <w:pPr>
        <w:autoSpaceDE w:val="0"/>
        <w:autoSpaceDN w:val="0"/>
        <w:adjustRightInd w:val="0"/>
        <w:spacing w:after="0" w:line="240" w:lineRule="auto"/>
        <w:rPr>
          <w:rFonts w:ascii="Verdana" w:hAnsi="Verdana" w:cs="Century"/>
        </w:rPr>
      </w:pPr>
      <w:r>
        <w:rPr>
          <w:rFonts w:ascii="Verdana" w:hAnsi="Verdana" w:cs="Century"/>
        </w:rPr>
        <w:t>Uiteraard</w:t>
      </w:r>
      <w:r w:rsidR="005548FA">
        <w:rPr>
          <w:rFonts w:ascii="Verdana" w:hAnsi="Verdana" w:cs="Century"/>
        </w:rPr>
        <w:t xml:space="preserve"> zal onze fractie dit agendapunt opvolgen</w:t>
      </w:r>
      <w:r>
        <w:rPr>
          <w:rFonts w:ascii="Verdana" w:hAnsi="Verdana" w:cs="Century"/>
        </w:rPr>
        <w:t>.</w:t>
      </w:r>
    </w:p>
    <w:p w:rsidR="00497DE4" w:rsidRPr="00E012E1" w:rsidRDefault="00497DE4" w:rsidP="00497DE4">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497DE4" w:rsidRDefault="00497DE4" w:rsidP="00497DE4">
      <w:pPr>
        <w:autoSpaceDE w:val="0"/>
        <w:autoSpaceDN w:val="0"/>
        <w:adjustRightInd w:val="0"/>
        <w:spacing w:after="0" w:line="240" w:lineRule="auto"/>
        <w:rPr>
          <w:rFonts w:ascii="Verdana" w:hAnsi="Verdana" w:cs="Century"/>
        </w:rPr>
      </w:pPr>
      <w:r>
        <w:rPr>
          <w:rFonts w:ascii="Verdana" w:hAnsi="Verdana" w:cs="Century"/>
        </w:rPr>
        <w:t>JA</w:t>
      </w:r>
    </w:p>
    <w:p w:rsidR="00497DE4" w:rsidRPr="00280641" w:rsidRDefault="00497DE4" w:rsidP="00280641">
      <w:pPr>
        <w:autoSpaceDE w:val="0"/>
        <w:autoSpaceDN w:val="0"/>
        <w:adjustRightInd w:val="0"/>
        <w:spacing w:after="0" w:line="240" w:lineRule="auto"/>
        <w:rPr>
          <w:rFonts w:ascii="Verdana" w:hAnsi="Verdana" w:cs="Century"/>
          <w:b/>
        </w:rPr>
      </w:pPr>
    </w:p>
    <w:p w:rsidR="00D20AB6" w:rsidRDefault="00D20AB6" w:rsidP="00280641">
      <w:pPr>
        <w:autoSpaceDE w:val="0"/>
        <w:autoSpaceDN w:val="0"/>
        <w:adjustRightInd w:val="0"/>
        <w:spacing w:after="0" w:line="240" w:lineRule="auto"/>
        <w:rPr>
          <w:rFonts w:ascii="Verdana" w:hAnsi="Verdana" w:cs="Century"/>
          <w:b/>
        </w:rPr>
      </w:pPr>
      <w:r>
        <w:rPr>
          <w:rFonts w:ascii="Verdana" w:hAnsi="Verdana" w:cs="Century"/>
          <w:b/>
        </w:rPr>
        <w:t xml:space="preserve">7 </w:t>
      </w:r>
      <w:r w:rsidR="00280641" w:rsidRPr="00280641">
        <w:rPr>
          <w:rFonts w:ascii="Verdana" w:hAnsi="Verdana" w:cs="Century"/>
          <w:b/>
        </w:rPr>
        <w:t xml:space="preserve">Verkoop doortrekkersterrein </w:t>
      </w:r>
      <w:proofErr w:type="spellStart"/>
      <w:r w:rsidR="00280641" w:rsidRPr="00280641">
        <w:rPr>
          <w:rFonts w:ascii="Verdana" w:hAnsi="Verdana" w:cs="Century"/>
          <w:b/>
        </w:rPr>
        <w:t>Gielsbos</w:t>
      </w:r>
      <w:proofErr w:type="spellEnd"/>
      <w:r w:rsidR="00280641" w:rsidRPr="00280641">
        <w:rPr>
          <w:rFonts w:ascii="Verdana" w:hAnsi="Verdana" w:cs="Century"/>
          <w:b/>
        </w:rPr>
        <w:t xml:space="preserve"> - intrekking v</w:t>
      </w:r>
      <w:r>
        <w:rPr>
          <w:rFonts w:ascii="Verdana" w:hAnsi="Verdana" w:cs="Century"/>
          <w:b/>
        </w:rPr>
        <w:t xml:space="preserve">oorwaarde </w:t>
      </w:r>
      <w:proofErr w:type="spellStart"/>
      <w:r>
        <w:rPr>
          <w:rFonts w:ascii="Verdana" w:hAnsi="Verdana" w:cs="Century"/>
          <w:b/>
        </w:rPr>
        <w:t>ivm</w:t>
      </w:r>
      <w:proofErr w:type="spellEnd"/>
      <w:r>
        <w:rPr>
          <w:rFonts w:ascii="Verdana" w:hAnsi="Verdana" w:cs="Century"/>
          <w:b/>
        </w:rPr>
        <w:t xml:space="preserve"> bestemming van de gronden</w:t>
      </w:r>
    </w:p>
    <w:p w:rsidR="00D20AB6" w:rsidRDefault="00D20AB6" w:rsidP="00280641">
      <w:pPr>
        <w:autoSpaceDE w:val="0"/>
        <w:autoSpaceDN w:val="0"/>
        <w:adjustRightInd w:val="0"/>
        <w:spacing w:after="0" w:line="240" w:lineRule="auto"/>
        <w:rPr>
          <w:rFonts w:ascii="Verdana" w:hAnsi="Verdana" w:cs="Century"/>
          <w:b/>
        </w:rPr>
      </w:pP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Onze bedenkingen</w:t>
      </w:r>
    </w:p>
    <w:p w:rsidR="00280641" w:rsidRDefault="00D20AB6" w:rsidP="00280641">
      <w:pPr>
        <w:autoSpaceDE w:val="0"/>
        <w:autoSpaceDN w:val="0"/>
        <w:adjustRightInd w:val="0"/>
        <w:spacing w:after="0" w:line="240" w:lineRule="auto"/>
        <w:rPr>
          <w:rFonts w:ascii="Verdana" w:hAnsi="Verdana" w:cs="Century"/>
        </w:rPr>
      </w:pPr>
      <w:r>
        <w:rPr>
          <w:rFonts w:ascii="Verdana" w:hAnsi="Verdana" w:cs="Century"/>
        </w:rPr>
        <w:t>1 De provincie wenst op een perceel grond van het GielsBos een doortrekkersterrein te realiseren. (Vlaanderen legt elke provincie op om minstens 1 doortrekkersterrein te realiseren.)</w:t>
      </w:r>
      <w:r w:rsidR="00544A71">
        <w:rPr>
          <w:rFonts w:ascii="Verdana" w:hAnsi="Verdana" w:cs="Century"/>
        </w:rPr>
        <w:t xml:space="preserve"> Gedeputeerde Peter </w:t>
      </w:r>
      <w:proofErr w:type="spellStart"/>
      <w:r w:rsidR="00544A71">
        <w:rPr>
          <w:rFonts w:ascii="Verdana" w:hAnsi="Verdana" w:cs="Century"/>
        </w:rPr>
        <w:t>Bellens</w:t>
      </w:r>
      <w:proofErr w:type="spellEnd"/>
      <w:r w:rsidR="00544A71">
        <w:rPr>
          <w:rFonts w:ascii="Verdana" w:hAnsi="Verdana" w:cs="Century"/>
        </w:rPr>
        <w:t xml:space="preserve"> (CD&amp;V) bereikte hierover een akkoord met de directie van het GielsBos.</w:t>
      </w:r>
    </w:p>
    <w:p w:rsidR="00D20AB6" w:rsidRDefault="00D20AB6" w:rsidP="00280641">
      <w:pPr>
        <w:autoSpaceDE w:val="0"/>
        <w:autoSpaceDN w:val="0"/>
        <w:adjustRightInd w:val="0"/>
        <w:spacing w:after="0" w:line="240" w:lineRule="auto"/>
        <w:rPr>
          <w:rFonts w:ascii="Verdana" w:hAnsi="Verdana" w:cs="Century"/>
        </w:rPr>
      </w:pPr>
      <w:r>
        <w:rPr>
          <w:rFonts w:ascii="Verdana" w:hAnsi="Verdana" w:cs="Century"/>
        </w:rPr>
        <w:t xml:space="preserve">2 De provincie zal voor het perceel grond </w:t>
      </w:r>
      <w:r w:rsidR="00544A71">
        <w:rPr>
          <w:rFonts w:ascii="Verdana" w:hAnsi="Verdana" w:cs="Century"/>
        </w:rPr>
        <w:t>(68a 31ca) 195 000 euro aan het GielsBos betalen.</w:t>
      </w:r>
    </w:p>
    <w:p w:rsidR="00544A71" w:rsidRDefault="00544A71" w:rsidP="00280641">
      <w:pPr>
        <w:autoSpaceDE w:val="0"/>
        <w:autoSpaceDN w:val="0"/>
        <w:adjustRightInd w:val="0"/>
        <w:spacing w:after="0" w:line="240" w:lineRule="auto"/>
        <w:rPr>
          <w:rFonts w:ascii="Verdana" w:hAnsi="Verdana" w:cs="Century"/>
        </w:rPr>
      </w:pPr>
      <w:r>
        <w:rPr>
          <w:rFonts w:ascii="Verdana" w:hAnsi="Verdana" w:cs="Century"/>
        </w:rPr>
        <w:t xml:space="preserve">3 In 1974 heeft de toenmalige gemeente </w:t>
      </w:r>
      <w:proofErr w:type="spellStart"/>
      <w:r>
        <w:rPr>
          <w:rFonts w:ascii="Verdana" w:hAnsi="Verdana" w:cs="Century"/>
        </w:rPr>
        <w:t>Gierle</w:t>
      </w:r>
      <w:proofErr w:type="spellEnd"/>
      <w:r>
        <w:rPr>
          <w:rFonts w:ascii="Verdana" w:hAnsi="Verdana" w:cs="Century"/>
        </w:rPr>
        <w:t xml:space="preserve"> het terrein waarop het GielsBos gevestigd is, geschonken aan de vzw onder voorwaarde dat er een instelling voor zwaar mentaal gehandicapten zou komen.</w:t>
      </w:r>
    </w:p>
    <w:p w:rsidR="00544A71" w:rsidRDefault="00544A71" w:rsidP="00280641">
      <w:pPr>
        <w:autoSpaceDE w:val="0"/>
        <w:autoSpaceDN w:val="0"/>
        <w:adjustRightInd w:val="0"/>
        <w:spacing w:after="0" w:line="240" w:lineRule="auto"/>
        <w:rPr>
          <w:rFonts w:ascii="Verdana" w:hAnsi="Verdana" w:cs="Century"/>
        </w:rPr>
      </w:pPr>
      <w:r>
        <w:rPr>
          <w:rFonts w:ascii="Verdana" w:hAnsi="Verdana" w:cs="Century"/>
        </w:rPr>
        <w:t>4 In dit agendapunt wordt er gevraagd om die voorwaarde van bestemming in te trekken voor het perceel waarop het doortrekkersterrein zal komen.</w:t>
      </w:r>
    </w:p>
    <w:p w:rsidR="00544A71" w:rsidRDefault="00544A71" w:rsidP="00280641">
      <w:pPr>
        <w:autoSpaceDE w:val="0"/>
        <w:autoSpaceDN w:val="0"/>
        <w:adjustRightInd w:val="0"/>
        <w:spacing w:after="0" w:line="240" w:lineRule="auto"/>
        <w:rPr>
          <w:rFonts w:ascii="Verdana" w:hAnsi="Verdana" w:cs="Century"/>
        </w:rPr>
      </w:pPr>
    </w:p>
    <w:p w:rsidR="00544A71" w:rsidRPr="005548FA" w:rsidRDefault="00544A71" w:rsidP="00280641">
      <w:pPr>
        <w:autoSpaceDE w:val="0"/>
        <w:autoSpaceDN w:val="0"/>
        <w:adjustRightInd w:val="0"/>
        <w:spacing w:after="0" w:line="240" w:lineRule="auto"/>
        <w:rPr>
          <w:rFonts w:ascii="Verdana" w:hAnsi="Verdana" w:cs="Century"/>
          <w:color w:val="FF0000"/>
        </w:rPr>
      </w:pPr>
      <w:r w:rsidRPr="005548FA">
        <w:rPr>
          <w:rFonts w:ascii="Verdana" w:hAnsi="Verdana" w:cs="Century"/>
          <w:color w:val="FF0000"/>
        </w:rPr>
        <w:t xml:space="preserve">Omdat Paul </w:t>
      </w:r>
      <w:proofErr w:type="spellStart"/>
      <w:r w:rsidRPr="005548FA">
        <w:rPr>
          <w:rFonts w:ascii="Verdana" w:hAnsi="Verdana" w:cs="Century"/>
          <w:color w:val="FF0000"/>
        </w:rPr>
        <w:t>Diels</w:t>
      </w:r>
      <w:proofErr w:type="spellEnd"/>
      <w:r w:rsidRPr="005548FA">
        <w:rPr>
          <w:rFonts w:ascii="Verdana" w:hAnsi="Verdana" w:cs="Century"/>
          <w:color w:val="FF0000"/>
        </w:rPr>
        <w:t>, Eric Van Echelpoel en Marleen Peeters (provincie) in de Raad van Bestuur zetelen, moeten zij de raadzaal verlaten bij de bespreking van dit punt.</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lastRenderedPageBreak/>
        <w:t>Tussenkomst</w:t>
      </w:r>
    </w:p>
    <w:p w:rsidR="00280641" w:rsidRDefault="00544A71" w:rsidP="00280641">
      <w:pPr>
        <w:autoSpaceDE w:val="0"/>
        <w:autoSpaceDN w:val="0"/>
        <w:adjustRightInd w:val="0"/>
        <w:spacing w:after="0" w:line="240" w:lineRule="auto"/>
        <w:rPr>
          <w:rFonts w:ascii="Verdana" w:hAnsi="Verdana" w:cs="Century"/>
        </w:rPr>
      </w:pPr>
      <w:r w:rsidRPr="005548FA">
        <w:rPr>
          <w:rFonts w:ascii="Verdana" w:hAnsi="Verdana" w:cs="Century"/>
          <w:b/>
        </w:rPr>
        <w:t>Johan Verlinden:</w:t>
      </w:r>
      <w:r>
        <w:rPr>
          <w:rFonts w:ascii="Verdana" w:hAnsi="Verdana" w:cs="Century"/>
        </w:rPr>
        <w:t xml:space="preserve"> Er moet een einde komen aan die achterkamertjespolitiek waarbij de oppositiepartijen niet betrokken worden bij de besprekingen maar voor het blok gezet worden.</w:t>
      </w:r>
    </w:p>
    <w:p w:rsidR="00544A71" w:rsidRDefault="00544A71" w:rsidP="00280641">
      <w:pPr>
        <w:autoSpaceDE w:val="0"/>
        <w:autoSpaceDN w:val="0"/>
        <w:adjustRightInd w:val="0"/>
        <w:spacing w:after="0" w:line="240" w:lineRule="auto"/>
        <w:rPr>
          <w:rFonts w:ascii="Verdana" w:hAnsi="Verdana" w:cs="Century"/>
        </w:rPr>
      </w:pPr>
      <w:r>
        <w:rPr>
          <w:rFonts w:ascii="Verdana" w:hAnsi="Verdana" w:cs="Century"/>
        </w:rPr>
        <w:t>De gemeente heeft destijds die g</w:t>
      </w:r>
      <w:r w:rsidR="005548FA">
        <w:rPr>
          <w:rFonts w:ascii="Verdana" w:hAnsi="Verdana" w:cs="Century"/>
        </w:rPr>
        <w:t>rond met een zeer specifieke voorwaarde</w:t>
      </w:r>
      <w:r>
        <w:rPr>
          <w:rFonts w:ascii="Verdana" w:hAnsi="Verdana" w:cs="Century"/>
        </w:rPr>
        <w:t xml:space="preserve"> weggeschonken. Alhoewel wij niet tegen het doortrekkersterrein als dusdanig zijn; wij begrijpen de opdracht die Vlaanderen aan elke provincie heeft opgelegd, zij het niet geheel van harte, kunnen wij niet akkoord gaan met de intrekking van de voorwaarde als wij niet weten wat het GielsBos met het geld van plan is.</w:t>
      </w:r>
    </w:p>
    <w:p w:rsidR="00544A71" w:rsidRDefault="00544A71" w:rsidP="00280641">
      <w:pPr>
        <w:autoSpaceDE w:val="0"/>
        <w:autoSpaceDN w:val="0"/>
        <w:adjustRightInd w:val="0"/>
        <w:spacing w:after="0" w:line="240" w:lineRule="auto"/>
        <w:rPr>
          <w:rFonts w:ascii="Verdana" w:hAnsi="Verdana" w:cs="Century"/>
        </w:rPr>
      </w:pPr>
      <w:r>
        <w:rPr>
          <w:rFonts w:ascii="Verdana" w:hAnsi="Verdana" w:cs="Century"/>
        </w:rPr>
        <w:t>Wij willen betrokken worden bij het overleg tussen de gemeente Lille en het GielsBos met betrekking tot de bestemming van het geld dat de verkoop genereert.</w:t>
      </w:r>
    </w:p>
    <w:p w:rsidR="00280641" w:rsidRPr="00E012E1" w:rsidRDefault="00280641" w:rsidP="00280641">
      <w:pPr>
        <w:autoSpaceDE w:val="0"/>
        <w:autoSpaceDN w:val="0"/>
        <w:adjustRightInd w:val="0"/>
        <w:spacing w:after="0" w:line="240" w:lineRule="auto"/>
        <w:rPr>
          <w:rFonts w:ascii="Verdana" w:hAnsi="Verdana" w:cs="Century"/>
          <w:b/>
        </w:rPr>
      </w:pPr>
      <w:r w:rsidRPr="00E012E1">
        <w:rPr>
          <w:rFonts w:ascii="Verdana" w:hAnsi="Verdana" w:cs="Century"/>
          <w:b/>
        </w:rPr>
        <w:t>Stemming</w:t>
      </w:r>
    </w:p>
    <w:p w:rsidR="00280641" w:rsidRDefault="00544A71" w:rsidP="00280641">
      <w:pPr>
        <w:autoSpaceDE w:val="0"/>
        <w:autoSpaceDN w:val="0"/>
        <w:adjustRightInd w:val="0"/>
        <w:spacing w:after="0" w:line="240" w:lineRule="auto"/>
        <w:rPr>
          <w:rFonts w:ascii="Verdana" w:hAnsi="Verdana" w:cs="Century"/>
        </w:rPr>
      </w:pPr>
      <w:r w:rsidRPr="005548FA">
        <w:rPr>
          <w:rFonts w:ascii="Verdana" w:hAnsi="Verdana" w:cs="Century"/>
          <w:color w:val="FF0000"/>
        </w:rPr>
        <w:t>Opnieuw verdaagd</w:t>
      </w:r>
      <w:r>
        <w:rPr>
          <w:rFonts w:ascii="Verdana" w:hAnsi="Verdana" w:cs="Century"/>
        </w:rPr>
        <w:t>, de voorzitter van de gemeenteraad (de burgemeester) zal de fractieleiders samenroepen.</w:t>
      </w:r>
    </w:p>
    <w:p w:rsidR="005548FA" w:rsidRDefault="005548FA" w:rsidP="00280641">
      <w:pPr>
        <w:autoSpaceDE w:val="0"/>
        <w:autoSpaceDN w:val="0"/>
        <w:adjustRightInd w:val="0"/>
        <w:spacing w:after="0" w:line="240" w:lineRule="auto"/>
        <w:rPr>
          <w:rFonts w:ascii="Verdana" w:hAnsi="Verdana" w:cs="Century"/>
        </w:rPr>
      </w:pPr>
    </w:p>
    <w:p w:rsidR="00544A71" w:rsidRDefault="00544A71" w:rsidP="00280641">
      <w:pPr>
        <w:autoSpaceDE w:val="0"/>
        <w:autoSpaceDN w:val="0"/>
        <w:adjustRightInd w:val="0"/>
        <w:spacing w:after="0" w:line="240" w:lineRule="auto"/>
        <w:rPr>
          <w:rFonts w:ascii="Verdana" w:hAnsi="Verdana" w:cs="Century"/>
        </w:rPr>
      </w:pPr>
      <w:r>
        <w:rPr>
          <w:rFonts w:ascii="Verdana" w:hAnsi="Verdana" w:cs="Century"/>
        </w:rPr>
        <w:t xml:space="preserve">Ons standpunt: het geld moet aangewend worden om de doelstelling die destijds bepaald is door de gemeente </w:t>
      </w:r>
      <w:proofErr w:type="spellStart"/>
      <w:r>
        <w:rPr>
          <w:rFonts w:ascii="Verdana" w:hAnsi="Verdana" w:cs="Century"/>
        </w:rPr>
        <w:t>Gierle</w:t>
      </w:r>
      <w:proofErr w:type="spellEnd"/>
      <w:r>
        <w:rPr>
          <w:rFonts w:ascii="Verdana" w:hAnsi="Verdana" w:cs="Century"/>
        </w:rPr>
        <w:t xml:space="preserve"> eer aan te doen. Dus geen </w:t>
      </w:r>
      <w:r w:rsidR="005548FA">
        <w:rPr>
          <w:rFonts w:ascii="Verdana" w:hAnsi="Verdana" w:cs="Century"/>
        </w:rPr>
        <w:t>algemeen/ sociaal belang zoals wandelpaden op het terrein en groene beplanting maar een uitgewerkte versie die past in de kerntaak van het GielsBos.</w:t>
      </w:r>
    </w:p>
    <w:p w:rsidR="00280641" w:rsidRDefault="00280641"/>
    <w:p w:rsidR="005548FA" w:rsidRDefault="005548FA" w:rsidP="005548FA">
      <w:pPr>
        <w:rPr>
          <w:rFonts w:ascii="Verdana" w:hAnsi="Verdana"/>
          <w:b/>
        </w:rPr>
      </w:pPr>
      <w:r w:rsidRPr="00767518">
        <w:rPr>
          <w:rFonts w:ascii="Verdana" w:hAnsi="Verdana"/>
          <w:b/>
        </w:rPr>
        <w:t xml:space="preserve">10 Agendapunt fractie Groen: </w:t>
      </w:r>
      <w:r w:rsidR="00767518" w:rsidRPr="00767518">
        <w:rPr>
          <w:rFonts w:ascii="Verdana" w:hAnsi="Verdana"/>
          <w:b/>
        </w:rPr>
        <w:t xml:space="preserve">domiciliefraude in de </w:t>
      </w:r>
      <w:r w:rsidRPr="00767518">
        <w:rPr>
          <w:rFonts w:ascii="Verdana" w:hAnsi="Verdana"/>
          <w:b/>
        </w:rPr>
        <w:t>weekendzones</w:t>
      </w:r>
    </w:p>
    <w:p w:rsidR="00767518" w:rsidRPr="00767518" w:rsidRDefault="00767518" w:rsidP="005548FA">
      <w:pPr>
        <w:rPr>
          <w:rFonts w:ascii="Verdana" w:hAnsi="Verdana"/>
        </w:rPr>
      </w:pPr>
      <w:r w:rsidRPr="00767518">
        <w:rPr>
          <w:rFonts w:ascii="Verdana" w:hAnsi="Verdana"/>
        </w:rPr>
        <w:t>Wij vermelden het agendapunt van Groen omdat wij ook vragende partij zijn (een van de punten in ons verkiezingsprogramma van 2012).</w:t>
      </w:r>
    </w:p>
    <w:p w:rsidR="005548FA" w:rsidRDefault="005548FA" w:rsidP="005548FA">
      <w:pPr>
        <w:rPr>
          <w:rFonts w:ascii="Verdana" w:hAnsi="Verdana"/>
        </w:rPr>
      </w:pPr>
      <w:r>
        <w:rPr>
          <w:rFonts w:ascii="Verdana" w:hAnsi="Verdana"/>
        </w:rPr>
        <w:t xml:space="preserve">1 </w:t>
      </w:r>
      <w:r w:rsidRPr="005548FA">
        <w:rPr>
          <w:rFonts w:ascii="Verdana" w:hAnsi="Verdana"/>
        </w:rPr>
        <w:t xml:space="preserve">Wanneer kunnen we vooruitgang en een eindresultaat verwachten van deze inventaris? </w:t>
      </w:r>
    </w:p>
    <w:p w:rsidR="005548FA" w:rsidRPr="005548FA" w:rsidRDefault="005548FA" w:rsidP="005548FA">
      <w:pPr>
        <w:rPr>
          <w:rFonts w:ascii="Verdana" w:hAnsi="Verdana"/>
          <w:i/>
        </w:rPr>
      </w:pPr>
      <w:r>
        <w:rPr>
          <w:rFonts w:ascii="Verdana" w:hAnsi="Verdana"/>
          <w:i/>
        </w:rPr>
        <w:t>Er is in januari 2016 aan een inventaris begonnen maar het personeelslid werd ziek en het werk is niet af. IOK gaat twee vacatures uitschrijven en 1 daarvan zal naar Lille kunnen komen om dit werk af te maken.</w:t>
      </w:r>
    </w:p>
    <w:p w:rsidR="005548FA" w:rsidRDefault="005548FA" w:rsidP="005548FA">
      <w:pPr>
        <w:rPr>
          <w:rFonts w:ascii="Verdana" w:hAnsi="Verdana"/>
        </w:rPr>
      </w:pPr>
      <w:r>
        <w:rPr>
          <w:rFonts w:ascii="Verdana" w:hAnsi="Verdana"/>
        </w:rPr>
        <w:t xml:space="preserve">2 </w:t>
      </w:r>
      <w:r w:rsidRPr="005548FA">
        <w:rPr>
          <w:rFonts w:ascii="Verdana" w:hAnsi="Verdana"/>
        </w:rPr>
        <w:t>Zal er een RUP weekendzones opgemaakt worden?</w:t>
      </w:r>
    </w:p>
    <w:p w:rsidR="005548FA" w:rsidRPr="005548FA" w:rsidRDefault="005548FA" w:rsidP="005548FA">
      <w:pPr>
        <w:rPr>
          <w:rFonts w:ascii="Verdana" w:hAnsi="Verdana"/>
          <w:i/>
        </w:rPr>
      </w:pPr>
      <w:r>
        <w:rPr>
          <w:rFonts w:ascii="Verdana" w:hAnsi="Verdana"/>
          <w:i/>
        </w:rPr>
        <w:t xml:space="preserve">Er kan geen RUP opgemaakt worden, recreatief wonen is niet mogelijk (zoneplan provincie), wat met de onmiddellijke inning van </w:t>
      </w:r>
      <w:r w:rsidR="00767518">
        <w:rPr>
          <w:rFonts w:ascii="Verdana" w:hAnsi="Verdana"/>
          <w:i/>
        </w:rPr>
        <w:t>planbaten?</w:t>
      </w:r>
    </w:p>
    <w:p w:rsidR="005548FA" w:rsidRPr="005548FA" w:rsidRDefault="00767518" w:rsidP="005548FA">
      <w:pPr>
        <w:rPr>
          <w:rFonts w:ascii="Verdana" w:hAnsi="Verdana"/>
        </w:rPr>
      </w:pPr>
      <w:r>
        <w:rPr>
          <w:rFonts w:ascii="Verdana" w:hAnsi="Verdana"/>
        </w:rPr>
        <w:t xml:space="preserve">3 </w:t>
      </w:r>
      <w:r w:rsidR="005548FA" w:rsidRPr="005548FA">
        <w:rPr>
          <w:rFonts w:ascii="Verdana" w:hAnsi="Verdana"/>
        </w:rPr>
        <w:t>Zal er een ruimtelijke 'verordening weekendzones' opgemaakt worden?</w:t>
      </w:r>
    </w:p>
    <w:p w:rsidR="005548FA" w:rsidRDefault="00767518" w:rsidP="005548FA">
      <w:pPr>
        <w:rPr>
          <w:rFonts w:ascii="Verdana" w:hAnsi="Verdana"/>
        </w:rPr>
      </w:pPr>
      <w:r>
        <w:rPr>
          <w:rFonts w:ascii="Verdana" w:hAnsi="Verdana"/>
        </w:rPr>
        <w:t xml:space="preserve">4 </w:t>
      </w:r>
      <w:r w:rsidR="005548FA" w:rsidRPr="005548FA">
        <w:rPr>
          <w:rFonts w:ascii="Verdana" w:hAnsi="Verdana"/>
        </w:rPr>
        <w:t>Zal het bestuur alle aanvragen voor het verkavelen en bouwen in weekend</w:t>
      </w:r>
      <w:r>
        <w:rPr>
          <w:rFonts w:ascii="Verdana" w:hAnsi="Verdana"/>
        </w:rPr>
        <w:t xml:space="preserve">zones in de toekomst verwerpen, </w:t>
      </w:r>
      <w:r w:rsidR="005548FA" w:rsidRPr="005548FA">
        <w:rPr>
          <w:rFonts w:ascii="Verdana" w:hAnsi="Verdana"/>
        </w:rPr>
        <w:t>om zo het gemeentelijk standpunt duidelijk te maken en afradend te werken?</w:t>
      </w:r>
    </w:p>
    <w:p w:rsidR="00767518" w:rsidRPr="00767518" w:rsidRDefault="00767518" w:rsidP="005548FA">
      <w:pPr>
        <w:rPr>
          <w:rFonts w:ascii="Verdana" w:hAnsi="Verdana"/>
          <w:i/>
        </w:rPr>
      </w:pPr>
      <w:r>
        <w:rPr>
          <w:rFonts w:ascii="Verdana" w:hAnsi="Verdana"/>
          <w:i/>
        </w:rPr>
        <w:t>De gemeente Lille werkt al afradend en de procureur heeft beloofd om mee te werken.</w:t>
      </w:r>
    </w:p>
    <w:p w:rsidR="005548FA" w:rsidRDefault="00767518" w:rsidP="005548FA">
      <w:pPr>
        <w:rPr>
          <w:rFonts w:ascii="Verdana" w:hAnsi="Verdana"/>
        </w:rPr>
      </w:pPr>
      <w:r>
        <w:rPr>
          <w:rFonts w:ascii="Verdana" w:hAnsi="Verdana"/>
        </w:rPr>
        <w:t xml:space="preserve">5 </w:t>
      </w:r>
      <w:r w:rsidR="005548FA" w:rsidRPr="005548FA">
        <w:rPr>
          <w:rFonts w:ascii="Verdana" w:hAnsi="Verdana"/>
        </w:rPr>
        <w:t>Kan er overgegaan worden tot het aanwerven van aan handha</w:t>
      </w:r>
      <w:r>
        <w:rPr>
          <w:rFonts w:ascii="Verdana" w:hAnsi="Verdana"/>
        </w:rPr>
        <w:t xml:space="preserve">vingsambtenaar die onder andere </w:t>
      </w:r>
      <w:r w:rsidR="005548FA" w:rsidRPr="005548FA">
        <w:rPr>
          <w:rFonts w:ascii="Verdana" w:hAnsi="Verdana"/>
        </w:rPr>
        <w:t xml:space="preserve">bouwovertredingen en domiciliefraude in weekendzones </w:t>
      </w:r>
      <w:r w:rsidR="005548FA" w:rsidRPr="005548FA">
        <w:rPr>
          <w:rFonts w:ascii="Verdana" w:hAnsi="Verdana"/>
        </w:rPr>
        <w:lastRenderedPageBreak/>
        <w:t>concreet aanpa</w:t>
      </w:r>
      <w:r>
        <w:rPr>
          <w:rFonts w:ascii="Verdana" w:hAnsi="Verdana"/>
        </w:rPr>
        <w:t xml:space="preserve">kt? Een dergelijke aanpak in de </w:t>
      </w:r>
      <w:r w:rsidR="005548FA" w:rsidRPr="005548FA">
        <w:rPr>
          <w:rFonts w:ascii="Verdana" w:hAnsi="Verdana"/>
        </w:rPr>
        <w:t>gemeente Herselt is alvast succesvol te noemen.</w:t>
      </w:r>
    </w:p>
    <w:p w:rsidR="00767518" w:rsidRDefault="00767518" w:rsidP="005548FA">
      <w:pPr>
        <w:rPr>
          <w:rFonts w:ascii="Verdana" w:hAnsi="Verdana"/>
          <w:b/>
        </w:rPr>
      </w:pPr>
      <w:r>
        <w:rPr>
          <w:rFonts w:ascii="Verdana" w:hAnsi="Verdana"/>
          <w:b/>
        </w:rPr>
        <w:t>Mondelinge vragen</w:t>
      </w:r>
    </w:p>
    <w:p w:rsidR="00767518" w:rsidRPr="00A23F3E" w:rsidRDefault="00767518" w:rsidP="00767518">
      <w:pPr>
        <w:rPr>
          <w:rFonts w:ascii="Verdana" w:hAnsi="Verdana"/>
          <w:b/>
        </w:rPr>
      </w:pPr>
      <w:r>
        <w:rPr>
          <w:rFonts w:ascii="Verdana" w:hAnsi="Verdana"/>
          <w:b/>
        </w:rPr>
        <w:t xml:space="preserve">1 </w:t>
      </w:r>
      <w:r w:rsidRPr="00A23F3E">
        <w:rPr>
          <w:rFonts w:ascii="Verdana" w:hAnsi="Verdana"/>
          <w:b/>
        </w:rPr>
        <w:t>Stand van zaken</w:t>
      </w:r>
    </w:p>
    <w:p w:rsidR="00767518" w:rsidRPr="00DB67AF" w:rsidRDefault="00767518" w:rsidP="00767518">
      <w:pPr>
        <w:spacing w:after="0"/>
        <w:rPr>
          <w:rFonts w:ascii="Verdana" w:hAnsi="Verdana"/>
        </w:rPr>
      </w:pPr>
      <w:r w:rsidRPr="00767518">
        <w:rPr>
          <w:rFonts w:ascii="Verdana" w:hAnsi="Verdana"/>
          <w:b/>
        </w:rPr>
        <w:t xml:space="preserve">7 Verkeerssituatie rond kerk </w:t>
      </w:r>
      <w:proofErr w:type="spellStart"/>
      <w:r w:rsidRPr="00767518">
        <w:rPr>
          <w:rFonts w:ascii="Verdana" w:hAnsi="Verdana"/>
          <w:b/>
        </w:rPr>
        <w:t>Gierle</w:t>
      </w:r>
      <w:proofErr w:type="spellEnd"/>
      <w:r>
        <w:rPr>
          <w:rFonts w:ascii="Verdana" w:hAnsi="Verdana"/>
        </w:rPr>
        <w:t xml:space="preserve">: de commissaris heeft de situatie nog eens bekeken en heeft besloten dat een STOP bord </w:t>
      </w:r>
      <w:proofErr w:type="spellStart"/>
      <w:r>
        <w:rPr>
          <w:rFonts w:ascii="Verdana" w:hAnsi="Verdana"/>
        </w:rPr>
        <w:t>ipv</w:t>
      </w:r>
      <w:proofErr w:type="spellEnd"/>
      <w:r>
        <w:rPr>
          <w:rFonts w:ascii="Verdana" w:hAnsi="Verdana"/>
        </w:rPr>
        <w:t xml:space="preserve"> een omgekeerde driehoek niet aan de orde is.</w:t>
      </w:r>
    </w:p>
    <w:p w:rsidR="00767518" w:rsidRDefault="00767518" w:rsidP="00767518">
      <w:pPr>
        <w:rPr>
          <w:rFonts w:ascii="Verdana" w:hAnsi="Verdana"/>
          <w:b/>
          <w:bCs/>
        </w:rPr>
      </w:pPr>
    </w:p>
    <w:p w:rsidR="00767518" w:rsidRDefault="00767518" w:rsidP="00767518">
      <w:pPr>
        <w:spacing w:after="0"/>
        <w:rPr>
          <w:rFonts w:ascii="Verdana" w:hAnsi="Verdana"/>
          <w:b/>
          <w:bCs/>
        </w:rPr>
      </w:pPr>
      <w:r w:rsidRPr="00A23F3E">
        <w:rPr>
          <w:rFonts w:ascii="Verdana" w:hAnsi="Verdana"/>
          <w:b/>
          <w:bCs/>
        </w:rPr>
        <w:t xml:space="preserve">2 </w:t>
      </w:r>
      <w:proofErr w:type="spellStart"/>
      <w:r w:rsidRPr="00A23F3E">
        <w:rPr>
          <w:rFonts w:ascii="Verdana" w:hAnsi="Verdana"/>
          <w:b/>
          <w:bCs/>
        </w:rPr>
        <w:t>Schilderswandeling</w:t>
      </w:r>
      <w:proofErr w:type="spellEnd"/>
      <w:r w:rsidRPr="00A23F3E">
        <w:rPr>
          <w:rFonts w:ascii="Verdana" w:hAnsi="Verdana"/>
          <w:b/>
          <w:bCs/>
        </w:rPr>
        <w:t xml:space="preserve"> </w:t>
      </w:r>
      <w:proofErr w:type="spellStart"/>
      <w:r w:rsidRPr="00A23F3E">
        <w:rPr>
          <w:rFonts w:ascii="Verdana" w:hAnsi="Verdana"/>
          <w:b/>
          <w:bCs/>
        </w:rPr>
        <w:t>Wechelderzande</w:t>
      </w:r>
      <w:proofErr w:type="spellEnd"/>
      <w:r>
        <w:rPr>
          <w:rFonts w:ascii="Verdana" w:hAnsi="Verdana"/>
          <w:b/>
          <w:bCs/>
        </w:rPr>
        <w:t xml:space="preserve">: </w:t>
      </w:r>
      <w:r w:rsidRPr="00A23F3E">
        <w:rPr>
          <w:rFonts w:ascii="Verdana" w:hAnsi="Verdana"/>
          <w:b/>
          <w:bCs/>
        </w:rPr>
        <w:t xml:space="preserve"> De borden zouden rond 8 december geleverd worden. </w:t>
      </w:r>
    </w:p>
    <w:p w:rsidR="00767518" w:rsidRPr="00767518" w:rsidRDefault="00767518" w:rsidP="00767518">
      <w:pPr>
        <w:spacing w:after="0"/>
        <w:rPr>
          <w:rFonts w:ascii="Verdana" w:hAnsi="Verdana"/>
        </w:rPr>
      </w:pPr>
      <w:r>
        <w:rPr>
          <w:rFonts w:ascii="Verdana" w:hAnsi="Verdana"/>
          <w:bCs/>
        </w:rPr>
        <w:t>De producent van de borden is failliet maar er is een overname gebeurd dus kunnen de borden half maar geleverd worden.</w:t>
      </w:r>
    </w:p>
    <w:p w:rsidR="00767518" w:rsidRDefault="00767518" w:rsidP="00767518">
      <w:pPr>
        <w:rPr>
          <w:rFonts w:ascii="Verdana" w:hAnsi="Verdana"/>
          <w:b/>
        </w:rPr>
      </w:pPr>
    </w:p>
    <w:p w:rsidR="00767518" w:rsidRPr="00A23F3E" w:rsidRDefault="00767518" w:rsidP="00767518">
      <w:pPr>
        <w:rPr>
          <w:rFonts w:ascii="Verdana" w:hAnsi="Verdana" w:cs="Century"/>
        </w:rPr>
      </w:pPr>
      <w:r w:rsidRPr="0096659B">
        <w:rPr>
          <w:rFonts w:ascii="Verdana" w:hAnsi="Verdana"/>
          <w:b/>
        </w:rPr>
        <w:t xml:space="preserve">3 </w:t>
      </w:r>
      <w:r w:rsidRPr="00767518">
        <w:rPr>
          <w:rFonts w:ascii="Verdana" w:hAnsi="Verdana" w:cs="Century"/>
          <w:b/>
        </w:rPr>
        <w:t>Het SAVE-charter</w:t>
      </w:r>
      <w:r>
        <w:rPr>
          <w:rFonts w:ascii="Verdana" w:hAnsi="Verdana"/>
          <w:b/>
        </w:rPr>
        <w:t xml:space="preserve">: </w:t>
      </w:r>
      <w:r w:rsidRPr="00767518">
        <w:rPr>
          <w:rFonts w:ascii="Verdana" w:hAnsi="Verdana"/>
          <w:b/>
        </w:rPr>
        <w:t xml:space="preserve"> </w:t>
      </w:r>
      <w:r w:rsidRPr="0096659B">
        <w:rPr>
          <w:rFonts w:ascii="Verdana" w:hAnsi="Verdana"/>
          <w:b/>
        </w:rPr>
        <w:t>Hoe ver staan we in de gemeente met invullen van deze zeven doelstellingen?</w:t>
      </w:r>
      <w:r>
        <w:rPr>
          <w:rFonts w:ascii="Verdana" w:hAnsi="Verdana"/>
        </w:rPr>
        <w:t xml:space="preserve"> </w:t>
      </w:r>
      <w:r>
        <w:rPr>
          <w:rFonts w:ascii="Verdana" w:hAnsi="Verdana"/>
        </w:rPr>
        <w:t xml:space="preserve">Volgens Paul </w:t>
      </w:r>
      <w:proofErr w:type="spellStart"/>
      <w:r>
        <w:rPr>
          <w:rFonts w:ascii="Verdana" w:hAnsi="Verdana"/>
        </w:rPr>
        <w:t>Diels</w:t>
      </w:r>
      <w:proofErr w:type="spellEnd"/>
      <w:r>
        <w:rPr>
          <w:rFonts w:ascii="Verdana" w:hAnsi="Verdana"/>
        </w:rPr>
        <w:t xml:space="preserve"> zijn we goed op weg om het label binnen te halen.</w:t>
      </w:r>
    </w:p>
    <w:p w:rsidR="00767518" w:rsidRPr="00586E8C" w:rsidRDefault="00767518" w:rsidP="00767518">
      <w:pPr>
        <w:pStyle w:val="Default"/>
        <w:rPr>
          <w:sz w:val="22"/>
          <w:szCs w:val="22"/>
        </w:rPr>
      </w:pPr>
      <w:r>
        <w:rPr>
          <w:b/>
          <w:bCs/>
          <w:sz w:val="22"/>
          <w:szCs w:val="22"/>
        </w:rPr>
        <w:t xml:space="preserve">4 </w:t>
      </w:r>
      <w:r w:rsidRPr="00586E8C">
        <w:rPr>
          <w:b/>
          <w:bCs/>
          <w:sz w:val="22"/>
          <w:szCs w:val="22"/>
        </w:rPr>
        <w:t xml:space="preserve">Plenaire vergadering voorontwerp gewestelijk ruimtelijk uitvoeringsplan Omgeving Vliegveld Malle - </w:t>
      </w:r>
      <w:proofErr w:type="spellStart"/>
      <w:r w:rsidRPr="00586E8C">
        <w:rPr>
          <w:b/>
          <w:bCs/>
          <w:sz w:val="22"/>
          <w:szCs w:val="22"/>
        </w:rPr>
        <w:t>Mandatatie</w:t>
      </w:r>
      <w:proofErr w:type="spellEnd"/>
      <w:r w:rsidRPr="00586E8C">
        <w:rPr>
          <w:b/>
          <w:bCs/>
          <w:sz w:val="22"/>
          <w:szCs w:val="22"/>
        </w:rPr>
        <w:t xml:space="preserve"> vertegenwoordigers gemeente Lille </w:t>
      </w:r>
    </w:p>
    <w:p w:rsidR="00767518" w:rsidRPr="00767518" w:rsidRDefault="00767518" w:rsidP="00767518">
      <w:pPr>
        <w:pStyle w:val="Default"/>
        <w:rPr>
          <w:sz w:val="22"/>
          <w:szCs w:val="22"/>
        </w:rPr>
      </w:pPr>
      <w:r>
        <w:rPr>
          <w:sz w:val="22"/>
          <w:szCs w:val="22"/>
        </w:rPr>
        <w:t xml:space="preserve">Voor </w:t>
      </w:r>
      <w:proofErr w:type="spellStart"/>
      <w:r>
        <w:rPr>
          <w:sz w:val="22"/>
          <w:szCs w:val="22"/>
        </w:rPr>
        <w:t>Wechelderzande</w:t>
      </w:r>
      <w:proofErr w:type="spellEnd"/>
      <w:r>
        <w:rPr>
          <w:sz w:val="22"/>
          <w:szCs w:val="22"/>
        </w:rPr>
        <w:t xml:space="preserve"> gaat het om de sportterreinen aan de </w:t>
      </w:r>
      <w:proofErr w:type="spellStart"/>
      <w:r>
        <w:rPr>
          <w:sz w:val="22"/>
          <w:szCs w:val="22"/>
        </w:rPr>
        <w:t>Pulsebaan</w:t>
      </w:r>
      <w:proofErr w:type="spellEnd"/>
      <w:r>
        <w:rPr>
          <w:sz w:val="22"/>
          <w:szCs w:val="22"/>
        </w:rPr>
        <w:t xml:space="preserve"> die aan het domein grenzen. Volgens het gewestelijk RUP waren deze terreinen ook groen ingekleurd maar is er nu een brief toegekomen die bevestigd dat de terreinen oranje zijn ingekleurd, </w:t>
      </w:r>
      <w:proofErr w:type="spellStart"/>
      <w:r>
        <w:rPr>
          <w:sz w:val="22"/>
          <w:szCs w:val="22"/>
        </w:rPr>
        <w:t>dwz</w:t>
      </w:r>
      <w:proofErr w:type="spellEnd"/>
      <w:r>
        <w:rPr>
          <w:sz w:val="22"/>
          <w:szCs w:val="22"/>
        </w:rPr>
        <w:t xml:space="preserve"> recreatiedomein (De gemeente heeft pas een RUP sportterreinen goedgekeurd!).</w:t>
      </w:r>
      <w:bookmarkStart w:id="0" w:name="_GoBack"/>
      <w:bookmarkEnd w:id="0"/>
    </w:p>
    <w:p w:rsidR="00767518" w:rsidRPr="00767518" w:rsidRDefault="00767518" w:rsidP="005548FA">
      <w:pPr>
        <w:rPr>
          <w:rFonts w:ascii="Verdana" w:hAnsi="Verdana"/>
        </w:rPr>
      </w:pPr>
    </w:p>
    <w:p w:rsidR="005548FA" w:rsidRPr="005548FA" w:rsidRDefault="005548FA" w:rsidP="005548FA">
      <w:pPr>
        <w:rPr>
          <w:rFonts w:ascii="Verdana" w:hAnsi="Verdana"/>
        </w:rPr>
      </w:pPr>
    </w:p>
    <w:sectPr w:rsidR="005548FA" w:rsidRPr="005548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7A4" w:rsidRDefault="000B77A4" w:rsidP="00D20AB6">
      <w:pPr>
        <w:spacing w:after="0" w:line="240" w:lineRule="auto"/>
      </w:pPr>
      <w:r>
        <w:separator/>
      </w:r>
    </w:p>
  </w:endnote>
  <w:endnote w:type="continuationSeparator" w:id="0">
    <w:p w:rsidR="000B77A4" w:rsidRDefault="000B77A4" w:rsidP="00D2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B6" w:rsidRPr="00D20AB6" w:rsidRDefault="00D20AB6">
    <w:pPr>
      <w:pStyle w:val="Voettekst"/>
      <w:pBdr>
        <w:top w:val="thinThickSmallGap" w:sz="24" w:space="1" w:color="622423" w:themeColor="accent2" w:themeShade="7F"/>
      </w:pBdr>
      <w:rPr>
        <w:rFonts w:ascii="Verdana" w:eastAsiaTheme="majorEastAsia" w:hAnsi="Verdana" w:cstheme="majorBidi"/>
        <w:color w:val="FFC000"/>
      </w:rPr>
    </w:pPr>
    <w:r w:rsidRPr="00D20AB6">
      <w:rPr>
        <w:rFonts w:ascii="Verdana" w:eastAsiaTheme="majorEastAsia" w:hAnsi="Verdana" w:cstheme="majorBidi"/>
        <w:color w:val="FFC000"/>
      </w:rPr>
      <w:t>Gemeenteraad 22 februari 2017</w:t>
    </w:r>
    <w:r w:rsidRPr="00D20AB6">
      <w:rPr>
        <w:rFonts w:ascii="Verdana" w:eastAsiaTheme="majorEastAsia" w:hAnsi="Verdana" w:cstheme="majorBidi"/>
        <w:color w:val="FFC000"/>
      </w:rPr>
      <w:ptab w:relativeTo="margin" w:alignment="right" w:leader="none"/>
    </w:r>
    <w:r w:rsidRPr="00D20AB6">
      <w:rPr>
        <w:rFonts w:ascii="Verdana" w:eastAsiaTheme="majorEastAsia" w:hAnsi="Verdana" w:cstheme="majorBidi"/>
        <w:color w:val="FFC000"/>
        <w:lang w:val="nl-NL"/>
      </w:rPr>
      <w:t xml:space="preserve">Pagina </w:t>
    </w:r>
    <w:r w:rsidRPr="00D20AB6">
      <w:rPr>
        <w:rFonts w:ascii="Verdana" w:eastAsiaTheme="minorEastAsia" w:hAnsi="Verdana"/>
        <w:color w:val="FFC000"/>
      </w:rPr>
      <w:fldChar w:fldCharType="begin"/>
    </w:r>
    <w:r w:rsidRPr="00D20AB6">
      <w:rPr>
        <w:rFonts w:ascii="Verdana" w:hAnsi="Verdana"/>
        <w:color w:val="FFC000"/>
      </w:rPr>
      <w:instrText>PAGE   \* MERGEFORMAT</w:instrText>
    </w:r>
    <w:r w:rsidRPr="00D20AB6">
      <w:rPr>
        <w:rFonts w:ascii="Verdana" w:eastAsiaTheme="minorEastAsia" w:hAnsi="Verdana"/>
        <w:color w:val="FFC000"/>
      </w:rPr>
      <w:fldChar w:fldCharType="separate"/>
    </w:r>
    <w:r w:rsidR="0003237F" w:rsidRPr="0003237F">
      <w:rPr>
        <w:rFonts w:ascii="Verdana" w:eastAsiaTheme="majorEastAsia" w:hAnsi="Verdana" w:cstheme="majorBidi"/>
        <w:noProof/>
        <w:color w:val="FFC000"/>
        <w:lang w:val="nl-NL"/>
      </w:rPr>
      <w:t>1</w:t>
    </w:r>
    <w:r w:rsidRPr="00D20AB6">
      <w:rPr>
        <w:rFonts w:ascii="Verdana" w:eastAsiaTheme="majorEastAsia" w:hAnsi="Verdana" w:cstheme="majorBidi"/>
        <w:color w:val="FFC000"/>
      </w:rPr>
      <w:fldChar w:fldCharType="end"/>
    </w:r>
  </w:p>
  <w:p w:rsidR="00D20AB6" w:rsidRDefault="00D20A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7A4" w:rsidRDefault="000B77A4" w:rsidP="00D20AB6">
      <w:pPr>
        <w:spacing w:after="0" w:line="240" w:lineRule="auto"/>
      </w:pPr>
      <w:r>
        <w:separator/>
      </w:r>
    </w:p>
  </w:footnote>
  <w:footnote w:type="continuationSeparator" w:id="0">
    <w:p w:rsidR="000B77A4" w:rsidRDefault="000B77A4" w:rsidP="00D20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A28"/>
    <w:multiLevelType w:val="hybridMultilevel"/>
    <w:tmpl w:val="E89AF122"/>
    <w:lvl w:ilvl="0" w:tplc="87B0F028">
      <w:start w:val="2"/>
      <w:numFmt w:val="bullet"/>
      <w:lvlText w:val=""/>
      <w:lvlJc w:val="left"/>
      <w:pPr>
        <w:ind w:left="720" w:hanging="360"/>
      </w:pPr>
      <w:rPr>
        <w:rFonts w:ascii="Wingdings" w:eastAsiaTheme="minorHAnsi" w:hAnsi="Wingdings" w:cs="Century"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5902F37"/>
    <w:multiLevelType w:val="hybridMultilevel"/>
    <w:tmpl w:val="1EB0A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1C4000"/>
    <w:multiLevelType w:val="hybridMultilevel"/>
    <w:tmpl w:val="698C82D8"/>
    <w:lvl w:ilvl="0" w:tplc="82100E56">
      <w:start w:val="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41"/>
    <w:rsid w:val="0003237F"/>
    <w:rsid w:val="000B77A4"/>
    <w:rsid w:val="00280641"/>
    <w:rsid w:val="00345530"/>
    <w:rsid w:val="00497DE4"/>
    <w:rsid w:val="00541669"/>
    <w:rsid w:val="00544A71"/>
    <w:rsid w:val="005548FA"/>
    <w:rsid w:val="00767518"/>
    <w:rsid w:val="00D20A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0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641"/>
    <w:rPr>
      <w:rFonts w:ascii="Tahoma" w:hAnsi="Tahoma" w:cs="Tahoma"/>
      <w:sz w:val="16"/>
      <w:szCs w:val="16"/>
    </w:rPr>
  </w:style>
  <w:style w:type="paragraph" w:styleId="Lijstalinea">
    <w:name w:val="List Paragraph"/>
    <w:basedOn w:val="Standaard"/>
    <w:uiPriority w:val="34"/>
    <w:qFormat/>
    <w:rsid w:val="00280641"/>
    <w:pPr>
      <w:ind w:left="720"/>
      <w:contextualSpacing/>
    </w:pPr>
  </w:style>
  <w:style w:type="paragraph" w:styleId="Koptekst">
    <w:name w:val="header"/>
    <w:basedOn w:val="Standaard"/>
    <w:link w:val="KoptekstChar"/>
    <w:uiPriority w:val="99"/>
    <w:unhideWhenUsed/>
    <w:rsid w:val="00D20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B6"/>
  </w:style>
  <w:style w:type="paragraph" w:styleId="Voettekst">
    <w:name w:val="footer"/>
    <w:basedOn w:val="Standaard"/>
    <w:link w:val="VoettekstChar"/>
    <w:uiPriority w:val="99"/>
    <w:unhideWhenUsed/>
    <w:rsid w:val="00D20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B6"/>
  </w:style>
  <w:style w:type="paragraph" w:customStyle="1" w:styleId="Default">
    <w:name w:val="Default"/>
    <w:rsid w:val="0076751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0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641"/>
    <w:rPr>
      <w:rFonts w:ascii="Tahoma" w:hAnsi="Tahoma" w:cs="Tahoma"/>
      <w:sz w:val="16"/>
      <w:szCs w:val="16"/>
    </w:rPr>
  </w:style>
  <w:style w:type="paragraph" w:styleId="Lijstalinea">
    <w:name w:val="List Paragraph"/>
    <w:basedOn w:val="Standaard"/>
    <w:uiPriority w:val="34"/>
    <w:qFormat/>
    <w:rsid w:val="00280641"/>
    <w:pPr>
      <w:ind w:left="720"/>
      <w:contextualSpacing/>
    </w:pPr>
  </w:style>
  <w:style w:type="paragraph" w:styleId="Koptekst">
    <w:name w:val="header"/>
    <w:basedOn w:val="Standaard"/>
    <w:link w:val="KoptekstChar"/>
    <w:uiPriority w:val="99"/>
    <w:unhideWhenUsed/>
    <w:rsid w:val="00D20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B6"/>
  </w:style>
  <w:style w:type="paragraph" w:styleId="Voettekst">
    <w:name w:val="footer"/>
    <w:basedOn w:val="Standaard"/>
    <w:link w:val="VoettekstChar"/>
    <w:uiPriority w:val="99"/>
    <w:unhideWhenUsed/>
    <w:rsid w:val="00D20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B6"/>
  </w:style>
  <w:style w:type="paragraph" w:customStyle="1" w:styleId="Default">
    <w:name w:val="Default"/>
    <w:rsid w:val="0076751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1239</Words>
  <Characters>6816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raadslid</dc:creator>
  <cp:lastModifiedBy>raadslid</cp:lastModifiedBy>
  <cp:revision>1</cp:revision>
  <dcterms:created xsi:type="dcterms:W3CDTF">2017-02-23T19:18:00Z</dcterms:created>
  <dcterms:modified xsi:type="dcterms:W3CDTF">2017-02-23T20:35:00Z</dcterms:modified>
</cp:coreProperties>
</file>